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EA045" w14:textId="1828DD80" w:rsidR="0046752A" w:rsidRPr="00996830" w:rsidRDefault="00734D3D" w:rsidP="00734D3D">
      <w:pPr>
        <w:jc w:val="center"/>
        <w:rPr>
          <w:rFonts w:ascii="Arial" w:hAnsi="Arial" w:cs="Arial"/>
          <w:i/>
          <w:iCs/>
          <w:sz w:val="28"/>
          <w:szCs w:val="28"/>
        </w:rPr>
      </w:pPr>
      <w:r>
        <w:rPr>
          <w:noProof/>
        </w:rPr>
        <w:drawing>
          <wp:inline distT="0" distB="0" distL="0" distR="0" wp14:anchorId="78B623F9" wp14:editId="7E8EF5E6">
            <wp:extent cx="4312426" cy="1349250"/>
            <wp:effectExtent l="0" t="0" r="0" b="3810"/>
            <wp:docPr id="8" name="Picture 7">
              <a:extLst xmlns:a="http://schemas.openxmlformats.org/drawingml/2006/main">
                <a:ext uri="{FF2B5EF4-FFF2-40B4-BE49-F238E27FC236}">
                  <a16:creationId xmlns:a16="http://schemas.microsoft.com/office/drawing/2014/main" id="{E95BD405-2600-49D1-B75B-C6FEEE922C9F}"/>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E95BD405-2600-49D1-B75B-C6FEEE922C9F}"/>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2426" cy="1349250"/>
                    </a:xfrm>
                    <a:prstGeom prst="rect">
                      <a:avLst/>
                    </a:prstGeom>
                  </pic:spPr>
                </pic:pic>
              </a:graphicData>
            </a:graphic>
          </wp:inline>
        </w:drawing>
      </w:r>
    </w:p>
    <w:p w14:paraId="001FCD09" w14:textId="6303E778" w:rsidR="0046752A" w:rsidRPr="00886E4D" w:rsidRDefault="0046752A" w:rsidP="0064383E">
      <w:pPr>
        <w:tabs>
          <w:tab w:val="left" w:pos="8730"/>
        </w:tabs>
        <w:rPr>
          <w:rFonts w:ascii="Arial" w:hAnsi="Arial" w:cs="Arial"/>
          <w:sz w:val="28"/>
          <w:szCs w:val="28"/>
        </w:rPr>
      </w:pPr>
      <w:r w:rsidRPr="00886E4D">
        <w:rPr>
          <w:rFonts w:ascii="Arial" w:hAnsi="Arial" w:cs="Arial"/>
          <w:sz w:val="28"/>
          <w:szCs w:val="28"/>
        </w:rPr>
        <w:t>Thank you to everyone who join</w:t>
      </w:r>
      <w:r w:rsidR="003D2141" w:rsidRPr="00886E4D">
        <w:rPr>
          <w:rFonts w:ascii="Arial" w:hAnsi="Arial" w:cs="Arial"/>
          <w:sz w:val="28"/>
          <w:szCs w:val="28"/>
        </w:rPr>
        <w:t>ed</w:t>
      </w:r>
      <w:r w:rsidRPr="00886E4D">
        <w:rPr>
          <w:rFonts w:ascii="Arial" w:hAnsi="Arial" w:cs="Arial"/>
          <w:sz w:val="28"/>
          <w:szCs w:val="28"/>
        </w:rPr>
        <w:t xml:space="preserve"> the Alström virtual get together on Friday </w:t>
      </w:r>
      <w:r w:rsidR="004C6A21" w:rsidRPr="00886E4D">
        <w:rPr>
          <w:rFonts w:ascii="Arial" w:hAnsi="Arial" w:cs="Arial"/>
          <w:sz w:val="28"/>
          <w:szCs w:val="28"/>
        </w:rPr>
        <w:t>8</w:t>
      </w:r>
      <w:r w:rsidR="004C6A21" w:rsidRPr="00886E4D">
        <w:rPr>
          <w:rFonts w:ascii="Arial" w:hAnsi="Arial" w:cs="Arial"/>
          <w:sz w:val="28"/>
          <w:szCs w:val="28"/>
          <w:vertAlign w:val="superscript"/>
        </w:rPr>
        <w:t>th</w:t>
      </w:r>
      <w:r w:rsidR="004C6A21" w:rsidRPr="00886E4D">
        <w:rPr>
          <w:rFonts w:ascii="Arial" w:hAnsi="Arial" w:cs="Arial"/>
          <w:sz w:val="28"/>
          <w:szCs w:val="28"/>
        </w:rPr>
        <w:t xml:space="preserve"> January</w:t>
      </w:r>
      <w:r w:rsidRPr="00886E4D">
        <w:rPr>
          <w:rFonts w:ascii="Arial" w:hAnsi="Arial" w:cs="Arial"/>
          <w:sz w:val="28"/>
          <w:szCs w:val="28"/>
        </w:rPr>
        <w:t xml:space="preserve"> 202</w:t>
      </w:r>
      <w:r w:rsidR="004C6A21" w:rsidRPr="00886E4D">
        <w:rPr>
          <w:rFonts w:ascii="Arial" w:hAnsi="Arial" w:cs="Arial"/>
          <w:sz w:val="28"/>
          <w:szCs w:val="28"/>
        </w:rPr>
        <w:t>1</w:t>
      </w:r>
      <w:r w:rsidR="009442BC" w:rsidRPr="00886E4D">
        <w:rPr>
          <w:rFonts w:ascii="Arial" w:hAnsi="Arial" w:cs="Arial"/>
          <w:sz w:val="28"/>
          <w:szCs w:val="28"/>
        </w:rPr>
        <w:t xml:space="preserve">. </w:t>
      </w:r>
      <w:r w:rsidRPr="00886E4D">
        <w:rPr>
          <w:rFonts w:ascii="Arial" w:hAnsi="Arial" w:cs="Arial"/>
          <w:sz w:val="28"/>
          <w:szCs w:val="28"/>
        </w:rPr>
        <w:t>I hope we answered some of your questions and concerns.</w:t>
      </w:r>
      <w:r w:rsidR="003D2141" w:rsidRPr="00886E4D">
        <w:rPr>
          <w:rFonts w:ascii="Arial" w:hAnsi="Arial" w:cs="Arial"/>
          <w:sz w:val="28"/>
          <w:szCs w:val="28"/>
        </w:rPr>
        <w:t xml:space="preserve"> Don’t worry if you missed this </w:t>
      </w:r>
      <w:r w:rsidR="009442BC" w:rsidRPr="00886E4D">
        <w:rPr>
          <w:rFonts w:ascii="Arial" w:hAnsi="Arial" w:cs="Arial"/>
          <w:sz w:val="28"/>
          <w:szCs w:val="28"/>
        </w:rPr>
        <w:t>one,</w:t>
      </w:r>
      <w:r w:rsidR="003D2141" w:rsidRPr="00886E4D">
        <w:rPr>
          <w:rFonts w:ascii="Arial" w:hAnsi="Arial" w:cs="Arial"/>
          <w:sz w:val="28"/>
          <w:szCs w:val="28"/>
        </w:rPr>
        <w:t xml:space="preserve"> we </w:t>
      </w:r>
      <w:r w:rsidR="004C6A21" w:rsidRPr="00886E4D">
        <w:rPr>
          <w:rFonts w:ascii="Arial" w:hAnsi="Arial" w:cs="Arial"/>
          <w:sz w:val="28"/>
          <w:szCs w:val="28"/>
        </w:rPr>
        <w:t xml:space="preserve">have brought together the </w:t>
      </w:r>
      <w:r w:rsidR="006A7902" w:rsidRPr="00886E4D">
        <w:rPr>
          <w:rFonts w:ascii="Arial" w:hAnsi="Arial" w:cs="Arial"/>
          <w:sz w:val="28"/>
          <w:szCs w:val="28"/>
        </w:rPr>
        <w:t>information</w:t>
      </w:r>
      <w:r w:rsidR="004C6A21" w:rsidRPr="00886E4D">
        <w:rPr>
          <w:rFonts w:ascii="Arial" w:hAnsi="Arial" w:cs="Arial"/>
          <w:sz w:val="28"/>
          <w:szCs w:val="28"/>
        </w:rPr>
        <w:t xml:space="preserve"> for you.</w:t>
      </w:r>
    </w:p>
    <w:p w14:paraId="031B7FFD" w14:textId="2089D6D8" w:rsidR="007D5F2E" w:rsidRPr="00886E4D" w:rsidRDefault="0046752A" w:rsidP="0064383E">
      <w:pPr>
        <w:tabs>
          <w:tab w:val="left" w:pos="8730"/>
        </w:tabs>
        <w:rPr>
          <w:rFonts w:ascii="Arial" w:hAnsi="Arial" w:cs="Arial"/>
          <w:sz w:val="28"/>
          <w:szCs w:val="28"/>
        </w:rPr>
      </w:pPr>
      <w:r w:rsidRPr="00886E4D">
        <w:rPr>
          <w:rFonts w:ascii="Arial" w:hAnsi="Arial" w:cs="Arial"/>
          <w:sz w:val="28"/>
          <w:szCs w:val="28"/>
        </w:rPr>
        <w:t xml:space="preserve">As you know, the </w:t>
      </w:r>
      <w:r w:rsidR="006A7902" w:rsidRPr="00886E4D">
        <w:rPr>
          <w:rFonts w:ascii="Arial" w:hAnsi="Arial" w:cs="Arial"/>
          <w:sz w:val="28"/>
          <w:szCs w:val="28"/>
        </w:rPr>
        <w:t>pandemic</w:t>
      </w:r>
      <w:r w:rsidRPr="00886E4D">
        <w:rPr>
          <w:rFonts w:ascii="Arial" w:hAnsi="Arial" w:cs="Arial"/>
          <w:sz w:val="28"/>
          <w:szCs w:val="28"/>
        </w:rPr>
        <w:t xml:space="preserve"> is changing daily and we</w:t>
      </w:r>
      <w:r w:rsidR="009442BC" w:rsidRPr="00886E4D">
        <w:rPr>
          <w:rFonts w:ascii="Arial" w:hAnsi="Arial" w:cs="Arial"/>
          <w:sz w:val="28"/>
          <w:szCs w:val="28"/>
        </w:rPr>
        <w:t xml:space="preserve"> all</w:t>
      </w:r>
      <w:r w:rsidRPr="00886E4D">
        <w:rPr>
          <w:rFonts w:ascii="Arial" w:hAnsi="Arial" w:cs="Arial"/>
          <w:sz w:val="28"/>
          <w:szCs w:val="28"/>
        </w:rPr>
        <w:t xml:space="preserve"> have more questions than </w:t>
      </w:r>
      <w:r w:rsidR="003D2141" w:rsidRPr="00886E4D">
        <w:rPr>
          <w:rFonts w:ascii="Arial" w:hAnsi="Arial" w:cs="Arial"/>
          <w:sz w:val="28"/>
          <w:szCs w:val="28"/>
        </w:rPr>
        <w:t>answers,</w:t>
      </w:r>
      <w:r w:rsidR="00635A48" w:rsidRPr="00886E4D">
        <w:rPr>
          <w:rFonts w:ascii="Arial" w:hAnsi="Arial" w:cs="Arial"/>
          <w:sz w:val="28"/>
          <w:szCs w:val="28"/>
        </w:rPr>
        <w:t xml:space="preserve"> but we have brought together som</w:t>
      </w:r>
      <w:r w:rsidR="009B7581" w:rsidRPr="00886E4D">
        <w:rPr>
          <w:rFonts w:ascii="Arial" w:hAnsi="Arial" w:cs="Arial"/>
          <w:sz w:val="28"/>
          <w:szCs w:val="28"/>
        </w:rPr>
        <w:t>e</w:t>
      </w:r>
      <w:r w:rsidR="00635A48" w:rsidRPr="00886E4D">
        <w:rPr>
          <w:rFonts w:ascii="Arial" w:hAnsi="Arial" w:cs="Arial"/>
          <w:sz w:val="28"/>
          <w:szCs w:val="28"/>
        </w:rPr>
        <w:t xml:space="preserve"> top tips from the webinar which we hope will help</w:t>
      </w:r>
      <w:r w:rsidR="003D2141" w:rsidRPr="00886E4D">
        <w:rPr>
          <w:rFonts w:ascii="Arial" w:hAnsi="Arial" w:cs="Arial"/>
          <w:sz w:val="28"/>
          <w:szCs w:val="28"/>
        </w:rPr>
        <w:t>.</w:t>
      </w:r>
      <w:r w:rsidR="00C2635D" w:rsidRPr="00886E4D">
        <w:rPr>
          <w:rFonts w:ascii="Arial" w:hAnsi="Arial" w:cs="Arial"/>
          <w:sz w:val="28"/>
          <w:szCs w:val="28"/>
        </w:rPr>
        <w:t xml:space="preserve"> </w:t>
      </w:r>
    </w:p>
    <w:p w14:paraId="3835B661" w14:textId="06445D8E" w:rsidR="004C6A21" w:rsidRPr="00886E4D" w:rsidRDefault="006A7902" w:rsidP="004C6A21">
      <w:pPr>
        <w:tabs>
          <w:tab w:val="left" w:pos="8730"/>
        </w:tabs>
        <w:rPr>
          <w:rFonts w:ascii="Arial" w:hAnsi="Arial" w:cs="Arial"/>
          <w:b/>
          <w:bCs/>
          <w:sz w:val="28"/>
          <w:szCs w:val="28"/>
        </w:rPr>
      </w:pPr>
      <w:r w:rsidRPr="00886E4D">
        <w:rPr>
          <w:rFonts w:ascii="Arial" w:hAnsi="Arial" w:cs="Arial"/>
          <w:b/>
          <w:bCs/>
          <w:sz w:val="28"/>
          <w:szCs w:val="28"/>
        </w:rPr>
        <w:t xml:space="preserve">Adults diagnosed with </w:t>
      </w:r>
      <w:r w:rsidR="00886E4D" w:rsidRPr="00886E4D">
        <w:rPr>
          <w:rFonts w:ascii="Arial" w:hAnsi="Arial" w:cs="Arial"/>
          <w:b/>
          <w:bCs/>
          <w:sz w:val="28"/>
          <w:szCs w:val="28"/>
        </w:rPr>
        <w:t>Alström</w:t>
      </w:r>
      <w:r w:rsidRPr="00886E4D">
        <w:rPr>
          <w:rFonts w:ascii="Arial" w:hAnsi="Arial" w:cs="Arial"/>
          <w:b/>
          <w:bCs/>
          <w:sz w:val="28"/>
          <w:szCs w:val="28"/>
        </w:rPr>
        <w:t xml:space="preserve"> Syndrome</w:t>
      </w:r>
      <w:r w:rsidR="004C6A21" w:rsidRPr="00886E4D">
        <w:rPr>
          <w:rFonts w:ascii="Arial" w:hAnsi="Arial" w:cs="Arial"/>
          <w:b/>
          <w:bCs/>
          <w:sz w:val="28"/>
          <w:szCs w:val="28"/>
        </w:rPr>
        <w:t xml:space="preserve"> remain clinically extremely vulnerable and should </w:t>
      </w:r>
      <w:r w:rsidRPr="00886E4D">
        <w:rPr>
          <w:rFonts w:ascii="Arial" w:hAnsi="Arial" w:cs="Arial"/>
          <w:b/>
          <w:bCs/>
          <w:sz w:val="28"/>
          <w:szCs w:val="28"/>
        </w:rPr>
        <w:t xml:space="preserve">be shielding and </w:t>
      </w:r>
      <w:r w:rsidR="004C6A21" w:rsidRPr="00886E4D">
        <w:rPr>
          <w:rFonts w:ascii="Arial" w:hAnsi="Arial" w:cs="Arial"/>
          <w:b/>
          <w:bCs/>
          <w:sz w:val="28"/>
          <w:szCs w:val="28"/>
        </w:rPr>
        <w:t>tak</w:t>
      </w:r>
      <w:r w:rsidRPr="00886E4D">
        <w:rPr>
          <w:rFonts w:ascii="Arial" w:hAnsi="Arial" w:cs="Arial"/>
          <w:b/>
          <w:bCs/>
          <w:sz w:val="28"/>
          <w:szCs w:val="28"/>
        </w:rPr>
        <w:t>ing</w:t>
      </w:r>
      <w:r w:rsidR="004C6A21" w:rsidRPr="00886E4D">
        <w:rPr>
          <w:rFonts w:ascii="Arial" w:hAnsi="Arial" w:cs="Arial"/>
          <w:b/>
          <w:bCs/>
          <w:sz w:val="28"/>
          <w:szCs w:val="28"/>
        </w:rPr>
        <w:t xml:space="preserve"> precautions.</w:t>
      </w:r>
    </w:p>
    <w:p w14:paraId="7FA27B4E" w14:textId="77777777" w:rsidR="004C6A21" w:rsidRPr="00886E4D" w:rsidRDefault="004C6A21" w:rsidP="004C6A21">
      <w:pPr>
        <w:tabs>
          <w:tab w:val="left" w:pos="8730"/>
        </w:tabs>
        <w:rPr>
          <w:rFonts w:ascii="Arial" w:hAnsi="Arial" w:cs="Arial"/>
          <w:sz w:val="28"/>
          <w:szCs w:val="28"/>
        </w:rPr>
      </w:pPr>
      <w:r w:rsidRPr="00886E4D">
        <w:rPr>
          <w:rFonts w:ascii="Arial" w:hAnsi="Arial" w:cs="Arial"/>
          <w:sz w:val="28"/>
          <w:szCs w:val="28"/>
        </w:rPr>
        <w:t>From 5th January 2021 new national restrictions begin:</w:t>
      </w:r>
    </w:p>
    <w:p w14:paraId="0C75D013" w14:textId="77777777" w:rsidR="004C6A21" w:rsidRPr="00886E4D" w:rsidRDefault="004C6A21" w:rsidP="004C6A21">
      <w:pPr>
        <w:pStyle w:val="ListParagraph"/>
        <w:numPr>
          <w:ilvl w:val="0"/>
          <w:numId w:val="7"/>
        </w:numPr>
        <w:tabs>
          <w:tab w:val="left" w:pos="8730"/>
        </w:tabs>
        <w:rPr>
          <w:rFonts w:ascii="Arial" w:hAnsi="Arial" w:cs="Arial"/>
          <w:sz w:val="28"/>
          <w:szCs w:val="28"/>
        </w:rPr>
      </w:pPr>
      <w:r w:rsidRPr="00886E4D">
        <w:rPr>
          <w:rFonts w:ascii="Arial" w:hAnsi="Arial" w:cs="Arial"/>
          <w:sz w:val="28"/>
          <w:szCs w:val="28"/>
        </w:rPr>
        <w:t>Stay at home except for attending medical appointments and to exercise once a day.</w:t>
      </w:r>
    </w:p>
    <w:p w14:paraId="32545E81" w14:textId="52B6ECA7" w:rsidR="004C6A21" w:rsidRPr="00886E4D" w:rsidRDefault="004C6A21" w:rsidP="004C6A21">
      <w:pPr>
        <w:pStyle w:val="ListParagraph"/>
        <w:numPr>
          <w:ilvl w:val="0"/>
          <w:numId w:val="7"/>
        </w:numPr>
        <w:tabs>
          <w:tab w:val="left" w:pos="8730"/>
        </w:tabs>
        <w:rPr>
          <w:rFonts w:ascii="Arial" w:hAnsi="Arial" w:cs="Arial"/>
          <w:sz w:val="28"/>
          <w:szCs w:val="28"/>
        </w:rPr>
      </w:pPr>
      <w:r w:rsidRPr="00886E4D">
        <w:rPr>
          <w:rFonts w:ascii="Arial" w:hAnsi="Arial" w:cs="Arial"/>
          <w:sz w:val="28"/>
          <w:szCs w:val="28"/>
        </w:rPr>
        <w:t>Avoid meeting anyone you don’t live with except if they are in your support bubble.</w:t>
      </w:r>
    </w:p>
    <w:p w14:paraId="4EA1A25A" w14:textId="77777777" w:rsidR="004C6A21" w:rsidRPr="00886E4D" w:rsidRDefault="004C6A21" w:rsidP="004C6A21">
      <w:pPr>
        <w:pStyle w:val="ListParagraph"/>
        <w:tabs>
          <w:tab w:val="left" w:pos="8730"/>
        </w:tabs>
        <w:rPr>
          <w:rFonts w:ascii="Arial" w:hAnsi="Arial" w:cs="Arial"/>
          <w:sz w:val="28"/>
          <w:szCs w:val="28"/>
        </w:rPr>
      </w:pPr>
    </w:p>
    <w:p w14:paraId="069F8F26" w14:textId="77777777" w:rsidR="004C6A21" w:rsidRPr="00886E4D" w:rsidRDefault="004C6A21" w:rsidP="004C6A21">
      <w:pPr>
        <w:tabs>
          <w:tab w:val="left" w:pos="8730"/>
        </w:tabs>
        <w:rPr>
          <w:rFonts w:ascii="Arial" w:hAnsi="Arial" w:cs="Arial"/>
          <w:b/>
          <w:bCs/>
          <w:sz w:val="32"/>
          <w:szCs w:val="32"/>
        </w:rPr>
      </w:pPr>
      <w:r w:rsidRPr="00886E4D">
        <w:rPr>
          <w:rFonts w:ascii="Arial" w:hAnsi="Arial" w:cs="Arial"/>
          <w:b/>
          <w:bCs/>
          <w:sz w:val="32"/>
          <w:szCs w:val="32"/>
        </w:rPr>
        <w:t>Leaving home</w:t>
      </w:r>
    </w:p>
    <w:p w14:paraId="324368FE" w14:textId="42E0C6B9" w:rsidR="004C6A21" w:rsidRPr="00886E4D" w:rsidRDefault="004C6A21" w:rsidP="004C6A21">
      <w:pPr>
        <w:tabs>
          <w:tab w:val="left" w:pos="8730"/>
        </w:tabs>
        <w:rPr>
          <w:rFonts w:ascii="Arial" w:hAnsi="Arial" w:cs="Arial"/>
          <w:sz w:val="28"/>
          <w:szCs w:val="28"/>
        </w:rPr>
      </w:pPr>
      <w:r w:rsidRPr="00886E4D">
        <w:rPr>
          <w:rFonts w:ascii="Arial" w:hAnsi="Arial" w:cs="Arial"/>
          <w:sz w:val="28"/>
          <w:szCs w:val="28"/>
        </w:rPr>
        <w:t xml:space="preserve">You must not leave or be outside of your home except where necessary. </w:t>
      </w:r>
    </w:p>
    <w:p w14:paraId="5191A65F" w14:textId="63C421E4" w:rsidR="004C6A21" w:rsidRPr="00886E4D" w:rsidRDefault="004C6A21" w:rsidP="004C6A21">
      <w:pPr>
        <w:tabs>
          <w:tab w:val="left" w:pos="8730"/>
        </w:tabs>
        <w:rPr>
          <w:rFonts w:ascii="Arial" w:hAnsi="Arial" w:cs="Arial"/>
          <w:sz w:val="28"/>
          <w:szCs w:val="28"/>
        </w:rPr>
      </w:pPr>
      <w:r w:rsidRPr="00886E4D">
        <w:rPr>
          <w:rFonts w:ascii="Arial" w:hAnsi="Arial" w:cs="Arial"/>
          <w:b/>
          <w:bCs/>
          <w:sz w:val="28"/>
          <w:szCs w:val="28"/>
        </w:rPr>
        <w:t>Shops and Pharmacies</w:t>
      </w:r>
      <w:r w:rsidRPr="00886E4D">
        <w:rPr>
          <w:rFonts w:ascii="Arial" w:hAnsi="Arial" w:cs="Arial"/>
          <w:sz w:val="28"/>
          <w:szCs w:val="28"/>
        </w:rPr>
        <w:t xml:space="preserve"> </w:t>
      </w:r>
      <w:r w:rsidRPr="00886E4D">
        <w:rPr>
          <w:rFonts w:ascii="Arial" w:hAnsi="Arial" w:cs="Arial"/>
          <w:sz w:val="28"/>
          <w:szCs w:val="28"/>
        </w:rPr>
        <w:br/>
        <w:t>Try to get someone to collect your shopping/medicines for you or use online services.</w:t>
      </w:r>
      <w:r w:rsidR="00001065" w:rsidRPr="00886E4D">
        <w:rPr>
          <w:rFonts w:ascii="Arial" w:hAnsi="Arial" w:cs="Arial"/>
          <w:sz w:val="28"/>
          <w:szCs w:val="28"/>
        </w:rPr>
        <w:t xml:space="preserve"> </w:t>
      </w:r>
      <w:r w:rsidRPr="00886E4D">
        <w:rPr>
          <w:rFonts w:ascii="Arial" w:hAnsi="Arial" w:cs="Arial"/>
          <w:sz w:val="28"/>
          <w:szCs w:val="28"/>
        </w:rPr>
        <w:t xml:space="preserve">The NHS Volunteer Service may be able to help with this </w:t>
      </w:r>
      <w:hyperlink r:id="rId9" w:history="1">
        <w:r w:rsidRPr="00886E4D">
          <w:rPr>
            <w:rStyle w:val="Hyperlink"/>
            <w:rFonts w:ascii="Arial" w:hAnsi="Arial" w:cs="Arial"/>
            <w:b/>
            <w:bCs/>
            <w:sz w:val="28"/>
            <w:szCs w:val="28"/>
          </w:rPr>
          <w:t>https://nhsvolunteerresponders.org.uk/</w:t>
        </w:r>
      </w:hyperlink>
    </w:p>
    <w:p w14:paraId="59F04306" w14:textId="77777777" w:rsidR="004C6A21" w:rsidRPr="00886E4D" w:rsidRDefault="004C6A21" w:rsidP="004C6A21">
      <w:pPr>
        <w:tabs>
          <w:tab w:val="left" w:pos="8730"/>
        </w:tabs>
        <w:rPr>
          <w:rFonts w:ascii="Arial" w:hAnsi="Arial" w:cs="Arial"/>
          <w:sz w:val="28"/>
          <w:szCs w:val="28"/>
        </w:rPr>
      </w:pPr>
      <w:r w:rsidRPr="00886E4D">
        <w:rPr>
          <w:rFonts w:ascii="Arial" w:hAnsi="Arial" w:cs="Arial"/>
          <w:b/>
          <w:bCs/>
          <w:sz w:val="28"/>
          <w:szCs w:val="28"/>
        </w:rPr>
        <w:t xml:space="preserve">Exercise </w:t>
      </w:r>
      <w:r w:rsidRPr="00886E4D">
        <w:rPr>
          <w:rFonts w:ascii="Arial" w:hAnsi="Arial" w:cs="Arial"/>
          <w:sz w:val="28"/>
          <w:szCs w:val="28"/>
        </w:rPr>
        <w:br/>
        <w:t>Only with your household (or support bubble), this should be limited to once per day, and you should not travel outside your local area.</w:t>
      </w:r>
    </w:p>
    <w:p w14:paraId="65FCEC6D" w14:textId="06581673" w:rsidR="004C6A21" w:rsidRPr="00886E4D" w:rsidRDefault="004C6A21" w:rsidP="004C6A21">
      <w:pPr>
        <w:tabs>
          <w:tab w:val="left" w:pos="8730"/>
        </w:tabs>
        <w:rPr>
          <w:rFonts w:ascii="Arial" w:hAnsi="Arial" w:cs="Arial"/>
          <w:sz w:val="28"/>
          <w:szCs w:val="28"/>
        </w:rPr>
      </w:pPr>
      <w:r w:rsidRPr="00886E4D">
        <w:rPr>
          <w:rFonts w:ascii="Arial" w:hAnsi="Arial" w:cs="Arial"/>
          <w:b/>
          <w:bCs/>
          <w:sz w:val="28"/>
          <w:szCs w:val="28"/>
        </w:rPr>
        <w:t>Medical Assistance</w:t>
      </w:r>
      <w:r w:rsidRPr="00886E4D">
        <w:rPr>
          <w:rFonts w:ascii="Arial" w:hAnsi="Arial" w:cs="Arial"/>
          <w:sz w:val="28"/>
          <w:szCs w:val="28"/>
        </w:rPr>
        <w:br/>
        <w:t>It is important to seek medical assistance when needed to avoid injury, illness or risk of harm (including domestic abuse).</w:t>
      </w:r>
    </w:p>
    <w:p w14:paraId="7C61F5B7" w14:textId="551C79AC" w:rsidR="004C6A21" w:rsidRPr="00886E4D" w:rsidRDefault="004C6A21" w:rsidP="004C6A21">
      <w:pPr>
        <w:tabs>
          <w:tab w:val="left" w:pos="8730"/>
        </w:tabs>
        <w:rPr>
          <w:rFonts w:ascii="Arial" w:hAnsi="Arial" w:cs="Arial"/>
          <w:sz w:val="28"/>
          <w:szCs w:val="28"/>
        </w:rPr>
      </w:pPr>
    </w:p>
    <w:p w14:paraId="40748FA1" w14:textId="77777777" w:rsidR="004C6A21" w:rsidRPr="00886E4D" w:rsidRDefault="004C6A21" w:rsidP="004C6A21">
      <w:pPr>
        <w:tabs>
          <w:tab w:val="left" w:pos="8730"/>
        </w:tabs>
        <w:rPr>
          <w:rFonts w:ascii="Arial" w:hAnsi="Arial" w:cs="Arial"/>
          <w:sz w:val="28"/>
          <w:szCs w:val="28"/>
        </w:rPr>
      </w:pPr>
    </w:p>
    <w:p w14:paraId="266B2E2D" w14:textId="5F66B59B" w:rsidR="004C6A21" w:rsidRPr="00886E4D" w:rsidRDefault="004C6A21" w:rsidP="004C6A21">
      <w:pPr>
        <w:tabs>
          <w:tab w:val="left" w:pos="8730"/>
        </w:tabs>
        <w:rPr>
          <w:rFonts w:ascii="Arial" w:hAnsi="Arial" w:cs="Arial"/>
          <w:b/>
          <w:bCs/>
          <w:sz w:val="32"/>
          <w:szCs w:val="32"/>
        </w:rPr>
      </w:pPr>
      <w:r w:rsidRPr="00886E4D">
        <w:rPr>
          <w:rFonts w:ascii="Arial" w:hAnsi="Arial" w:cs="Arial"/>
          <w:b/>
          <w:bCs/>
          <w:sz w:val="32"/>
          <w:szCs w:val="32"/>
        </w:rPr>
        <w:lastRenderedPageBreak/>
        <w:t>Remember Hand. Face. Space</w:t>
      </w:r>
    </w:p>
    <w:p w14:paraId="0251E2B7" w14:textId="4653ECE7" w:rsidR="004C6A21" w:rsidRPr="00886E4D" w:rsidRDefault="004C6A21" w:rsidP="004C6A21">
      <w:pPr>
        <w:tabs>
          <w:tab w:val="left" w:pos="8730"/>
        </w:tabs>
        <w:rPr>
          <w:rFonts w:ascii="Arial" w:hAnsi="Arial" w:cs="Arial"/>
          <w:b/>
          <w:bCs/>
          <w:sz w:val="28"/>
          <w:szCs w:val="28"/>
        </w:rPr>
      </w:pPr>
      <w:r w:rsidRPr="00886E4D">
        <w:rPr>
          <w:rFonts w:ascii="Arial" w:hAnsi="Arial" w:cs="Arial"/>
          <w:b/>
          <w:bCs/>
          <w:noProof/>
          <w:sz w:val="28"/>
          <w:szCs w:val="28"/>
        </w:rPr>
        <w:drawing>
          <wp:inline distT="0" distB="0" distL="0" distR="0" wp14:anchorId="32A03890" wp14:editId="25ECBE95">
            <wp:extent cx="6631462" cy="20091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9365" cy="2032707"/>
                    </a:xfrm>
                    <a:prstGeom prst="rect">
                      <a:avLst/>
                    </a:prstGeom>
                    <a:noFill/>
                  </pic:spPr>
                </pic:pic>
              </a:graphicData>
            </a:graphic>
          </wp:inline>
        </w:drawing>
      </w:r>
    </w:p>
    <w:p w14:paraId="78D73E00" w14:textId="77777777" w:rsidR="004C6A21" w:rsidRPr="00886E4D" w:rsidRDefault="004C6A21" w:rsidP="004C6A21">
      <w:pPr>
        <w:tabs>
          <w:tab w:val="left" w:pos="8730"/>
        </w:tabs>
        <w:rPr>
          <w:rFonts w:ascii="Arial" w:hAnsi="Arial" w:cs="Arial"/>
          <w:sz w:val="28"/>
          <w:szCs w:val="28"/>
        </w:rPr>
      </w:pPr>
      <w:r w:rsidRPr="00886E4D">
        <w:rPr>
          <w:rFonts w:ascii="Arial" w:hAnsi="Arial" w:cs="Arial"/>
          <w:b/>
          <w:bCs/>
          <w:sz w:val="28"/>
          <w:szCs w:val="28"/>
        </w:rPr>
        <w:t>Hands</w:t>
      </w:r>
      <w:r w:rsidRPr="00886E4D">
        <w:rPr>
          <w:rFonts w:ascii="Arial" w:hAnsi="Arial" w:cs="Arial"/>
          <w:sz w:val="28"/>
          <w:szCs w:val="28"/>
        </w:rPr>
        <w:t xml:space="preserve"> – wash your hands regularly and for at least 20 seconds.</w:t>
      </w:r>
    </w:p>
    <w:p w14:paraId="7472750A" w14:textId="77777777" w:rsidR="004C6A21" w:rsidRPr="00886E4D" w:rsidRDefault="004C6A21" w:rsidP="004C6A21">
      <w:pPr>
        <w:tabs>
          <w:tab w:val="left" w:pos="8730"/>
        </w:tabs>
        <w:rPr>
          <w:rFonts w:ascii="Arial" w:hAnsi="Arial" w:cs="Arial"/>
          <w:sz w:val="28"/>
          <w:szCs w:val="28"/>
        </w:rPr>
      </w:pPr>
      <w:r w:rsidRPr="00886E4D">
        <w:rPr>
          <w:rFonts w:ascii="Arial" w:hAnsi="Arial" w:cs="Arial"/>
          <w:b/>
          <w:bCs/>
          <w:sz w:val="28"/>
          <w:szCs w:val="28"/>
        </w:rPr>
        <w:t>Face</w:t>
      </w:r>
      <w:r w:rsidRPr="00886E4D">
        <w:rPr>
          <w:rFonts w:ascii="Arial" w:hAnsi="Arial" w:cs="Arial"/>
          <w:sz w:val="28"/>
          <w:szCs w:val="28"/>
        </w:rPr>
        <w:t xml:space="preserve"> – wear a face covering in indoor settings where social distancing may be difficult, and where you will </w:t>
      </w:r>
      <w:proofErr w:type="gramStart"/>
      <w:r w:rsidRPr="00886E4D">
        <w:rPr>
          <w:rFonts w:ascii="Arial" w:hAnsi="Arial" w:cs="Arial"/>
          <w:sz w:val="28"/>
          <w:szCs w:val="28"/>
        </w:rPr>
        <w:t>come into contact with</w:t>
      </w:r>
      <w:proofErr w:type="gramEnd"/>
      <w:r w:rsidRPr="00886E4D">
        <w:rPr>
          <w:rFonts w:ascii="Arial" w:hAnsi="Arial" w:cs="Arial"/>
          <w:sz w:val="28"/>
          <w:szCs w:val="28"/>
        </w:rPr>
        <w:t xml:space="preserve"> people you do not normally meet.</w:t>
      </w:r>
    </w:p>
    <w:p w14:paraId="51BBB595" w14:textId="699C123D" w:rsidR="004C6A21" w:rsidRPr="00886E4D" w:rsidRDefault="004C6A21" w:rsidP="004C6A21">
      <w:pPr>
        <w:tabs>
          <w:tab w:val="left" w:pos="8730"/>
        </w:tabs>
        <w:rPr>
          <w:rFonts w:ascii="Arial" w:hAnsi="Arial" w:cs="Arial"/>
          <w:sz w:val="28"/>
          <w:szCs w:val="28"/>
        </w:rPr>
      </w:pPr>
      <w:r w:rsidRPr="00886E4D">
        <w:rPr>
          <w:rFonts w:ascii="Arial" w:hAnsi="Arial" w:cs="Arial"/>
          <w:b/>
          <w:bCs/>
          <w:sz w:val="28"/>
          <w:szCs w:val="28"/>
        </w:rPr>
        <w:t>Space</w:t>
      </w:r>
      <w:r w:rsidRPr="00886E4D">
        <w:rPr>
          <w:rFonts w:ascii="Arial" w:hAnsi="Arial" w:cs="Arial"/>
          <w:sz w:val="28"/>
          <w:szCs w:val="28"/>
        </w:rPr>
        <w:t xml:space="preserve"> – stay 2 metres apart from people you do not live with where possible, or 1 metre with extra precautions in place (such as wearing face coverings).</w:t>
      </w:r>
    </w:p>
    <w:p w14:paraId="36674C35" w14:textId="77777777" w:rsidR="00001065" w:rsidRPr="00886E4D" w:rsidRDefault="00001065" w:rsidP="004C6A21">
      <w:pPr>
        <w:tabs>
          <w:tab w:val="left" w:pos="8730"/>
        </w:tabs>
        <w:rPr>
          <w:rFonts w:ascii="Arial" w:hAnsi="Arial" w:cs="Arial"/>
          <w:b/>
          <w:bCs/>
          <w:sz w:val="28"/>
          <w:szCs w:val="28"/>
        </w:rPr>
      </w:pPr>
    </w:p>
    <w:p w14:paraId="057E754D" w14:textId="7655032A" w:rsidR="004C6A21" w:rsidRPr="00886E4D" w:rsidRDefault="004C6A21" w:rsidP="004C6A21">
      <w:pPr>
        <w:tabs>
          <w:tab w:val="left" w:pos="8730"/>
        </w:tabs>
        <w:rPr>
          <w:rFonts w:ascii="Arial" w:hAnsi="Arial" w:cs="Arial"/>
          <w:b/>
          <w:bCs/>
          <w:sz w:val="32"/>
          <w:szCs w:val="32"/>
        </w:rPr>
      </w:pPr>
      <w:r w:rsidRPr="00886E4D">
        <w:rPr>
          <w:rFonts w:ascii="Arial" w:hAnsi="Arial" w:cs="Arial"/>
          <w:b/>
          <w:bCs/>
          <w:sz w:val="32"/>
          <w:szCs w:val="32"/>
        </w:rPr>
        <w:t>Government Guidance</w:t>
      </w:r>
    </w:p>
    <w:p w14:paraId="40AA2C5B" w14:textId="77777777" w:rsidR="004C6A21" w:rsidRPr="00886E4D" w:rsidRDefault="004C6A21" w:rsidP="004C6A21">
      <w:pPr>
        <w:tabs>
          <w:tab w:val="left" w:pos="8730"/>
        </w:tabs>
        <w:rPr>
          <w:rFonts w:ascii="Arial" w:hAnsi="Arial" w:cs="Arial"/>
          <w:sz w:val="28"/>
          <w:szCs w:val="28"/>
        </w:rPr>
      </w:pPr>
      <w:r w:rsidRPr="00886E4D">
        <w:rPr>
          <w:rFonts w:ascii="Arial" w:hAnsi="Arial" w:cs="Arial"/>
          <w:sz w:val="28"/>
          <w:szCs w:val="28"/>
        </w:rPr>
        <w:t>Keep up to date with the latest guidance on the individual Government websites:</w:t>
      </w:r>
    </w:p>
    <w:p w14:paraId="1DC7C74F" w14:textId="77777777" w:rsidR="004C6A21" w:rsidRPr="00886E4D" w:rsidRDefault="004C6A21" w:rsidP="004C6A21">
      <w:pPr>
        <w:tabs>
          <w:tab w:val="left" w:pos="8730"/>
        </w:tabs>
        <w:rPr>
          <w:rFonts w:ascii="Arial" w:hAnsi="Arial" w:cs="Arial"/>
          <w:b/>
          <w:bCs/>
          <w:sz w:val="28"/>
          <w:szCs w:val="28"/>
        </w:rPr>
      </w:pPr>
      <w:r w:rsidRPr="00886E4D">
        <w:rPr>
          <w:rFonts w:ascii="Arial" w:hAnsi="Arial" w:cs="Arial"/>
          <w:b/>
          <w:bCs/>
          <w:sz w:val="28"/>
          <w:szCs w:val="28"/>
        </w:rPr>
        <w:t>England</w:t>
      </w:r>
    </w:p>
    <w:p w14:paraId="1435D69A" w14:textId="0D99454A" w:rsidR="004C6A21" w:rsidRPr="00886E4D" w:rsidRDefault="00FC05BD" w:rsidP="004C6A21">
      <w:pPr>
        <w:tabs>
          <w:tab w:val="left" w:pos="8730"/>
        </w:tabs>
        <w:rPr>
          <w:rFonts w:ascii="Arial" w:hAnsi="Arial" w:cs="Arial"/>
          <w:b/>
          <w:bCs/>
          <w:sz w:val="28"/>
          <w:szCs w:val="28"/>
        </w:rPr>
      </w:pPr>
      <w:hyperlink r:id="rId11" w:history="1">
        <w:r w:rsidR="004C6A21" w:rsidRPr="00886E4D">
          <w:rPr>
            <w:rStyle w:val="Hyperlink"/>
            <w:rFonts w:ascii="Arial" w:hAnsi="Arial" w:cs="Arial"/>
            <w:b/>
            <w:bCs/>
            <w:sz w:val="28"/>
            <w:szCs w:val="28"/>
          </w:rPr>
          <w:t>https://www.gov.uk/government/publications/guidance-on-shielding-and-protecting-extremely-vulnerable-persons-from-covid-19/guidance-on-shielding-and-protecting-extremely-vulnerable-persons-from-covid-19</w:t>
        </w:r>
      </w:hyperlink>
    </w:p>
    <w:p w14:paraId="0F480222" w14:textId="1958CE89" w:rsidR="004C6A21" w:rsidRPr="00886E4D" w:rsidRDefault="004C6A21" w:rsidP="004C6A21">
      <w:pPr>
        <w:tabs>
          <w:tab w:val="left" w:pos="8730"/>
        </w:tabs>
        <w:rPr>
          <w:rFonts w:ascii="Arial" w:hAnsi="Arial" w:cs="Arial"/>
          <w:b/>
          <w:bCs/>
          <w:sz w:val="28"/>
          <w:szCs w:val="28"/>
        </w:rPr>
      </w:pPr>
      <w:r w:rsidRPr="00886E4D">
        <w:rPr>
          <w:rFonts w:ascii="Arial" w:hAnsi="Arial" w:cs="Arial"/>
          <w:b/>
          <w:bCs/>
          <w:sz w:val="28"/>
          <w:szCs w:val="28"/>
        </w:rPr>
        <w:t>Wales</w:t>
      </w:r>
      <w:r w:rsidRPr="00886E4D">
        <w:rPr>
          <w:rFonts w:ascii="Arial" w:hAnsi="Arial" w:cs="Arial"/>
          <w:b/>
          <w:bCs/>
          <w:sz w:val="28"/>
          <w:szCs w:val="28"/>
        </w:rPr>
        <w:br/>
      </w:r>
      <w:hyperlink r:id="rId12" w:history="1">
        <w:r w:rsidRPr="00886E4D">
          <w:rPr>
            <w:rStyle w:val="Hyperlink"/>
            <w:rFonts w:ascii="Arial" w:hAnsi="Arial" w:cs="Arial"/>
            <w:b/>
            <w:bCs/>
            <w:sz w:val="28"/>
            <w:szCs w:val="28"/>
          </w:rPr>
          <w:t>https://gov.wales/guidance-shielding-and-protecting-people-defined-medical-grounds-extremely-vulnerable-coronavirus-0</w:t>
        </w:r>
      </w:hyperlink>
    </w:p>
    <w:p w14:paraId="4CEC52E3" w14:textId="65EAEDB5" w:rsidR="004C6A21" w:rsidRPr="00886E4D" w:rsidRDefault="004C6A21" w:rsidP="004C6A21">
      <w:pPr>
        <w:tabs>
          <w:tab w:val="left" w:pos="8730"/>
        </w:tabs>
        <w:rPr>
          <w:rFonts w:ascii="Arial" w:hAnsi="Arial" w:cs="Arial"/>
          <w:b/>
          <w:bCs/>
          <w:sz w:val="28"/>
          <w:szCs w:val="28"/>
        </w:rPr>
      </w:pPr>
      <w:r w:rsidRPr="00886E4D">
        <w:rPr>
          <w:rFonts w:ascii="Arial" w:hAnsi="Arial" w:cs="Arial"/>
          <w:b/>
          <w:bCs/>
          <w:sz w:val="28"/>
          <w:szCs w:val="28"/>
        </w:rPr>
        <w:t>Scotland</w:t>
      </w:r>
      <w:r w:rsidRPr="00886E4D">
        <w:rPr>
          <w:rFonts w:ascii="Arial" w:hAnsi="Arial" w:cs="Arial"/>
          <w:b/>
          <w:bCs/>
          <w:sz w:val="28"/>
          <w:szCs w:val="28"/>
        </w:rPr>
        <w:br/>
      </w:r>
      <w:hyperlink r:id="rId13" w:history="1">
        <w:r w:rsidRPr="00886E4D">
          <w:rPr>
            <w:rStyle w:val="Hyperlink"/>
            <w:rFonts w:ascii="Arial" w:hAnsi="Arial" w:cs="Arial"/>
            <w:b/>
            <w:bCs/>
            <w:sz w:val="28"/>
            <w:szCs w:val="28"/>
          </w:rPr>
          <w:t>https://www.gov.scot/publications/covid-shielding/</w:t>
        </w:r>
      </w:hyperlink>
    </w:p>
    <w:p w14:paraId="1720E9BC" w14:textId="13938847" w:rsidR="004C6A21" w:rsidRPr="00886E4D" w:rsidRDefault="004C6A21" w:rsidP="004C6A21">
      <w:pPr>
        <w:tabs>
          <w:tab w:val="left" w:pos="8730"/>
        </w:tabs>
        <w:rPr>
          <w:rFonts w:ascii="Arial" w:hAnsi="Arial" w:cs="Arial"/>
          <w:b/>
          <w:bCs/>
          <w:sz w:val="28"/>
          <w:szCs w:val="28"/>
        </w:rPr>
      </w:pPr>
      <w:r w:rsidRPr="00886E4D">
        <w:rPr>
          <w:rFonts w:ascii="Arial" w:hAnsi="Arial" w:cs="Arial"/>
          <w:b/>
          <w:bCs/>
          <w:sz w:val="28"/>
          <w:szCs w:val="28"/>
        </w:rPr>
        <w:t>Northern Ireland</w:t>
      </w:r>
      <w:r w:rsidRPr="00886E4D">
        <w:rPr>
          <w:rFonts w:ascii="Arial" w:hAnsi="Arial" w:cs="Arial"/>
          <w:b/>
          <w:bCs/>
          <w:sz w:val="28"/>
          <w:szCs w:val="28"/>
        </w:rPr>
        <w:br/>
      </w:r>
      <w:hyperlink r:id="rId14" w:history="1">
        <w:r w:rsidRPr="00886E4D">
          <w:rPr>
            <w:rStyle w:val="Hyperlink"/>
            <w:rFonts w:ascii="Arial" w:hAnsi="Arial" w:cs="Arial"/>
            <w:b/>
            <w:bCs/>
            <w:sz w:val="28"/>
            <w:szCs w:val="28"/>
          </w:rPr>
          <w:t>https://www.nidirect.gov.uk/articles/guidance-shielding-extremely-vulnerable-people</w:t>
        </w:r>
      </w:hyperlink>
    </w:p>
    <w:p w14:paraId="1DDFD872" w14:textId="60DBC550" w:rsidR="004C6A21" w:rsidRPr="00886E4D" w:rsidRDefault="004C6A21" w:rsidP="004C6A21">
      <w:pPr>
        <w:tabs>
          <w:tab w:val="left" w:pos="8730"/>
        </w:tabs>
        <w:rPr>
          <w:rFonts w:ascii="Arial" w:hAnsi="Arial" w:cs="Arial"/>
          <w:b/>
          <w:bCs/>
          <w:sz w:val="28"/>
          <w:szCs w:val="28"/>
        </w:rPr>
      </w:pPr>
    </w:p>
    <w:p w14:paraId="6A2D6BB8" w14:textId="77777777" w:rsidR="004C6A21" w:rsidRPr="00886E4D" w:rsidRDefault="004C6A21" w:rsidP="004C6A21">
      <w:pPr>
        <w:tabs>
          <w:tab w:val="left" w:pos="8730"/>
        </w:tabs>
        <w:rPr>
          <w:rFonts w:ascii="Arial" w:hAnsi="Arial" w:cs="Arial"/>
          <w:b/>
          <w:bCs/>
          <w:sz w:val="28"/>
          <w:szCs w:val="28"/>
        </w:rPr>
      </w:pPr>
    </w:p>
    <w:p w14:paraId="449DA650" w14:textId="33E3611A" w:rsidR="004C6A21" w:rsidRPr="00886E4D" w:rsidRDefault="004C6A21" w:rsidP="004C6A21">
      <w:pPr>
        <w:tabs>
          <w:tab w:val="left" w:pos="8730"/>
        </w:tabs>
        <w:rPr>
          <w:rFonts w:ascii="Arial" w:hAnsi="Arial" w:cs="Arial"/>
          <w:b/>
          <w:bCs/>
          <w:sz w:val="32"/>
          <w:szCs w:val="32"/>
        </w:rPr>
      </w:pPr>
      <w:r w:rsidRPr="00886E4D">
        <w:rPr>
          <w:rFonts w:ascii="Arial" w:hAnsi="Arial" w:cs="Arial"/>
          <w:b/>
          <w:bCs/>
          <w:sz w:val="32"/>
          <w:szCs w:val="32"/>
        </w:rPr>
        <w:lastRenderedPageBreak/>
        <w:t>Vitamin D</w:t>
      </w:r>
    </w:p>
    <w:p w14:paraId="379462E2" w14:textId="77777777" w:rsidR="004C6A21" w:rsidRPr="00886E4D" w:rsidRDefault="004C6A21" w:rsidP="004C6A21">
      <w:pPr>
        <w:tabs>
          <w:tab w:val="left" w:pos="8730"/>
        </w:tabs>
        <w:rPr>
          <w:rFonts w:ascii="Arial" w:hAnsi="Arial" w:cs="Arial"/>
          <w:sz w:val="28"/>
          <w:szCs w:val="28"/>
        </w:rPr>
      </w:pPr>
      <w:r w:rsidRPr="00886E4D">
        <w:rPr>
          <w:rFonts w:ascii="Arial" w:hAnsi="Arial" w:cs="Arial"/>
          <w:sz w:val="28"/>
          <w:szCs w:val="28"/>
        </w:rPr>
        <w:t xml:space="preserve">FREE 4-month supply of vitamin D supplements for all adults who are clinically extremely vulnerable to support general health. </w:t>
      </w:r>
    </w:p>
    <w:p w14:paraId="52A256BC" w14:textId="77777777" w:rsidR="004C6A21" w:rsidRPr="00886E4D" w:rsidRDefault="004C6A21" w:rsidP="004C6A21">
      <w:pPr>
        <w:tabs>
          <w:tab w:val="left" w:pos="8730"/>
        </w:tabs>
        <w:rPr>
          <w:rFonts w:ascii="Arial" w:hAnsi="Arial" w:cs="Arial"/>
          <w:sz w:val="28"/>
          <w:szCs w:val="28"/>
        </w:rPr>
      </w:pPr>
      <w:r w:rsidRPr="00886E4D">
        <w:rPr>
          <w:rFonts w:ascii="Arial" w:hAnsi="Arial" w:cs="Arial"/>
          <w:sz w:val="28"/>
          <w:szCs w:val="28"/>
        </w:rPr>
        <w:t>During autumn and winter, everyone is advised to take vitamin D to keep their bones and muscles healthy and to support their general health.</w:t>
      </w:r>
    </w:p>
    <w:p w14:paraId="38E653F2" w14:textId="538C5DFD" w:rsidR="004C6A21" w:rsidRPr="00886E4D" w:rsidRDefault="004C6A21" w:rsidP="004C6A21">
      <w:pPr>
        <w:tabs>
          <w:tab w:val="left" w:pos="8730"/>
        </w:tabs>
        <w:rPr>
          <w:rFonts w:ascii="Arial" w:hAnsi="Arial" w:cs="Arial"/>
          <w:sz w:val="28"/>
          <w:szCs w:val="28"/>
        </w:rPr>
      </w:pPr>
      <w:r w:rsidRPr="00886E4D">
        <w:rPr>
          <w:rFonts w:ascii="Arial" w:hAnsi="Arial" w:cs="Arial"/>
          <w:sz w:val="28"/>
          <w:szCs w:val="28"/>
        </w:rPr>
        <w:t>This is particularly important if you've been indoors over the spring and summer as you may not have been getting enough vitamin D from sunlight.</w:t>
      </w:r>
    </w:p>
    <w:p w14:paraId="4AFEA2A1" w14:textId="4F7C7802" w:rsidR="006A7902" w:rsidRPr="00886E4D" w:rsidRDefault="006A7902" w:rsidP="004C6A21">
      <w:pPr>
        <w:tabs>
          <w:tab w:val="left" w:pos="8730"/>
        </w:tabs>
        <w:rPr>
          <w:rFonts w:ascii="Arial" w:hAnsi="Arial" w:cs="Arial"/>
          <w:sz w:val="28"/>
          <w:szCs w:val="28"/>
        </w:rPr>
      </w:pPr>
      <w:r w:rsidRPr="00886E4D">
        <w:rPr>
          <w:rFonts w:ascii="Arial" w:hAnsi="Arial" w:cs="Arial"/>
          <w:sz w:val="28"/>
          <w:szCs w:val="28"/>
        </w:rPr>
        <w:t>Dr Tarek Hiwot recommends that adult patients should have 800 units of vitamin D daily.</w:t>
      </w:r>
    </w:p>
    <w:p w14:paraId="772F4919" w14:textId="34EEB6EE" w:rsidR="004C6A21" w:rsidRPr="00886E4D" w:rsidRDefault="004C6A21" w:rsidP="004C6A21">
      <w:pPr>
        <w:tabs>
          <w:tab w:val="left" w:pos="8730"/>
        </w:tabs>
        <w:rPr>
          <w:rFonts w:ascii="Arial" w:hAnsi="Arial" w:cs="Arial"/>
          <w:b/>
          <w:bCs/>
          <w:sz w:val="28"/>
          <w:szCs w:val="28"/>
        </w:rPr>
      </w:pPr>
      <w:r w:rsidRPr="00886E4D">
        <w:rPr>
          <w:rFonts w:ascii="Arial" w:hAnsi="Arial" w:cs="Arial"/>
          <w:b/>
          <w:bCs/>
          <w:sz w:val="28"/>
          <w:szCs w:val="28"/>
        </w:rPr>
        <w:t xml:space="preserve">Apply </w:t>
      </w:r>
      <w:hyperlink r:id="rId15" w:history="1">
        <w:r w:rsidRPr="00886E4D">
          <w:rPr>
            <w:rStyle w:val="Hyperlink"/>
            <w:rFonts w:ascii="Arial" w:hAnsi="Arial" w:cs="Arial"/>
            <w:b/>
            <w:bCs/>
            <w:sz w:val="28"/>
            <w:szCs w:val="28"/>
          </w:rPr>
          <w:t>https://www.nhs.uk/get-vitamin-d</w:t>
        </w:r>
      </w:hyperlink>
    </w:p>
    <w:p w14:paraId="6C142A48" w14:textId="78D088A0" w:rsidR="004C6A21" w:rsidRPr="00886E4D" w:rsidRDefault="001C310A" w:rsidP="004C6A21">
      <w:pPr>
        <w:tabs>
          <w:tab w:val="left" w:pos="8730"/>
        </w:tabs>
        <w:rPr>
          <w:rFonts w:ascii="Arial" w:hAnsi="Arial" w:cs="Arial"/>
          <w:b/>
          <w:bCs/>
          <w:sz w:val="28"/>
          <w:szCs w:val="28"/>
        </w:rPr>
      </w:pPr>
      <w:r w:rsidRPr="00886E4D">
        <w:rPr>
          <w:rFonts w:ascii="Arial" w:hAnsi="Arial" w:cs="Arial"/>
          <w:b/>
          <w:bCs/>
          <w:sz w:val="28"/>
          <w:szCs w:val="28"/>
        </w:rPr>
        <w:t>We hope this date will be extended as the recent shielding letters indicated, but currently y</w:t>
      </w:r>
      <w:r w:rsidR="004C6A21" w:rsidRPr="00886E4D">
        <w:rPr>
          <w:rFonts w:ascii="Arial" w:hAnsi="Arial" w:cs="Arial"/>
          <w:b/>
          <w:bCs/>
          <w:sz w:val="28"/>
          <w:szCs w:val="28"/>
        </w:rPr>
        <w:t>ou need to apply before Monday 11 January 2021</w:t>
      </w:r>
    </w:p>
    <w:p w14:paraId="4AB58D96" w14:textId="59E10CF2" w:rsidR="004C6A21" w:rsidRPr="00886E4D" w:rsidRDefault="004C6A21" w:rsidP="004C6A21">
      <w:pPr>
        <w:tabs>
          <w:tab w:val="left" w:pos="8730"/>
        </w:tabs>
        <w:rPr>
          <w:rFonts w:ascii="Arial" w:hAnsi="Arial" w:cs="Arial"/>
          <w:sz w:val="28"/>
          <w:szCs w:val="28"/>
        </w:rPr>
      </w:pPr>
      <w:r w:rsidRPr="00886E4D">
        <w:rPr>
          <w:rFonts w:ascii="Arial" w:hAnsi="Arial" w:cs="Arial"/>
          <w:sz w:val="28"/>
          <w:szCs w:val="28"/>
        </w:rPr>
        <w:t>Further guidance on how to safely take vitamin D supplements will be provided during the opt in process.</w:t>
      </w:r>
    </w:p>
    <w:p w14:paraId="29BA73E9" w14:textId="338AAE32" w:rsidR="00956EDC" w:rsidRPr="00886E4D" w:rsidRDefault="00956EDC" w:rsidP="004C6A21">
      <w:pPr>
        <w:tabs>
          <w:tab w:val="left" w:pos="8730"/>
        </w:tabs>
        <w:rPr>
          <w:rFonts w:ascii="Arial" w:hAnsi="Arial" w:cs="Arial"/>
          <w:b/>
          <w:bCs/>
          <w:sz w:val="28"/>
          <w:szCs w:val="28"/>
        </w:rPr>
      </w:pPr>
      <w:r w:rsidRPr="00886E4D">
        <w:rPr>
          <w:rFonts w:ascii="Arial" w:hAnsi="Arial" w:cs="Arial"/>
          <w:sz w:val="28"/>
          <w:szCs w:val="28"/>
        </w:rPr>
        <w:t>You can also find out more about vitamin D on the NHS website</w:t>
      </w:r>
      <w:r w:rsidRPr="00886E4D">
        <w:rPr>
          <w:rFonts w:ascii="Arial" w:hAnsi="Arial" w:cs="Arial"/>
          <w:sz w:val="28"/>
          <w:szCs w:val="28"/>
        </w:rPr>
        <w:br/>
      </w:r>
      <w:hyperlink r:id="rId16" w:history="1">
        <w:r w:rsidRPr="00886E4D">
          <w:rPr>
            <w:rStyle w:val="Hyperlink"/>
            <w:rFonts w:ascii="Arial" w:hAnsi="Arial" w:cs="Arial"/>
            <w:b/>
            <w:bCs/>
            <w:sz w:val="28"/>
            <w:szCs w:val="28"/>
          </w:rPr>
          <w:t>https://www.nhs.uk/news/food-and-diet/the-new-guidelines-on-vitamin-d-what-you-need-to-know/</w:t>
        </w:r>
      </w:hyperlink>
    </w:p>
    <w:p w14:paraId="6A498B61" w14:textId="77777777" w:rsidR="00956EDC" w:rsidRPr="00886E4D" w:rsidRDefault="00956EDC" w:rsidP="004C6A21">
      <w:pPr>
        <w:tabs>
          <w:tab w:val="left" w:pos="8730"/>
        </w:tabs>
        <w:rPr>
          <w:rFonts w:ascii="Arial" w:hAnsi="Arial" w:cs="Arial"/>
          <w:sz w:val="28"/>
          <w:szCs w:val="28"/>
        </w:rPr>
      </w:pPr>
    </w:p>
    <w:p w14:paraId="0B166954" w14:textId="18FF51F4" w:rsidR="004C6A21" w:rsidRDefault="004C6A21" w:rsidP="004C6A21">
      <w:pPr>
        <w:tabs>
          <w:tab w:val="left" w:pos="8730"/>
        </w:tabs>
        <w:rPr>
          <w:rFonts w:ascii="Arial" w:hAnsi="Arial" w:cs="Arial"/>
          <w:b/>
          <w:bCs/>
          <w:sz w:val="32"/>
          <w:szCs w:val="32"/>
        </w:rPr>
      </w:pPr>
      <w:r w:rsidRPr="00886E4D">
        <w:rPr>
          <w:rFonts w:ascii="Arial" w:hAnsi="Arial" w:cs="Arial"/>
          <w:b/>
          <w:bCs/>
          <w:sz w:val="32"/>
          <w:szCs w:val="32"/>
        </w:rPr>
        <w:t>Questions from families</w:t>
      </w:r>
    </w:p>
    <w:p w14:paraId="59F862E3" w14:textId="21388626" w:rsidR="004C6A21" w:rsidRPr="00886E4D" w:rsidRDefault="004C6A21" w:rsidP="004C6A21">
      <w:pPr>
        <w:tabs>
          <w:tab w:val="left" w:pos="8730"/>
        </w:tabs>
        <w:rPr>
          <w:rFonts w:ascii="Arial" w:hAnsi="Arial" w:cs="Arial"/>
          <w:b/>
          <w:bCs/>
          <w:sz w:val="32"/>
          <w:szCs w:val="32"/>
        </w:rPr>
      </w:pPr>
      <w:r w:rsidRPr="00886E4D">
        <w:rPr>
          <w:rFonts w:ascii="Arial" w:hAnsi="Arial" w:cs="Arial"/>
          <w:b/>
          <w:bCs/>
          <w:sz w:val="32"/>
          <w:szCs w:val="32"/>
        </w:rPr>
        <w:t>Q1. Can we still gain additional services, such as priority shopping slots?</w:t>
      </w:r>
    </w:p>
    <w:p w14:paraId="13A0AFDC" w14:textId="77777777" w:rsidR="004C6A21" w:rsidRPr="00886E4D" w:rsidRDefault="004C6A21" w:rsidP="004C6A21">
      <w:pPr>
        <w:tabs>
          <w:tab w:val="left" w:pos="8730"/>
        </w:tabs>
        <w:rPr>
          <w:rFonts w:ascii="Arial" w:hAnsi="Arial" w:cs="Arial"/>
          <w:sz w:val="28"/>
          <w:szCs w:val="28"/>
        </w:rPr>
      </w:pPr>
      <w:r w:rsidRPr="00886E4D">
        <w:rPr>
          <w:rFonts w:ascii="Arial" w:hAnsi="Arial" w:cs="Arial"/>
          <w:sz w:val="28"/>
          <w:szCs w:val="28"/>
        </w:rPr>
        <w:t>Yes, all those who are extremely clinically vulnerable should receive these services if needed.</w:t>
      </w:r>
    </w:p>
    <w:p w14:paraId="107F2B43" w14:textId="57320777" w:rsidR="004C6A21" w:rsidRPr="00886E4D" w:rsidRDefault="004C6A21" w:rsidP="004C6A21">
      <w:pPr>
        <w:tabs>
          <w:tab w:val="left" w:pos="8730"/>
        </w:tabs>
        <w:rPr>
          <w:rFonts w:ascii="Arial" w:hAnsi="Arial" w:cs="Arial"/>
          <w:sz w:val="28"/>
          <w:szCs w:val="28"/>
        </w:rPr>
      </w:pPr>
      <w:r w:rsidRPr="00886E4D">
        <w:rPr>
          <w:rFonts w:ascii="Arial" w:hAnsi="Arial" w:cs="Arial"/>
          <w:sz w:val="28"/>
          <w:szCs w:val="28"/>
        </w:rPr>
        <w:t>If you haven’t already registered for priority shopping and support services, then please follow the link to the Gov.uk website.</w:t>
      </w:r>
    </w:p>
    <w:p w14:paraId="28F68E56" w14:textId="144A665E" w:rsidR="004C6A21" w:rsidRPr="00886E4D" w:rsidRDefault="004C6A21" w:rsidP="004C6A21">
      <w:pPr>
        <w:tabs>
          <w:tab w:val="left" w:pos="8730"/>
        </w:tabs>
        <w:rPr>
          <w:rFonts w:ascii="Arial" w:hAnsi="Arial" w:cs="Arial"/>
          <w:b/>
          <w:bCs/>
          <w:sz w:val="28"/>
          <w:szCs w:val="28"/>
        </w:rPr>
      </w:pPr>
      <w:r w:rsidRPr="00886E4D">
        <w:rPr>
          <w:rFonts w:ascii="Arial" w:hAnsi="Arial" w:cs="Arial"/>
          <w:b/>
          <w:bCs/>
          <w:sz w:val="28"/>
          <w:szCs w:val="28"/>
        </w:rPr>
        <w:t xml:space="preserve">You can add or update your details on the Gov.uk website </w:t>
      </w:r>
      <w:hyperlink r:id="rId17" w:history="1">
        <w:r w:rsidRPr="00886E4D">
          <w:rPr>
            <w:rStyle w:val="Hyperlink"/>
            <w:rFonts w:ascii="Arial" w:hAnsi="Arial" w:cs="Arial"/>
            <w:b/>
            <w:bCs/>
            <w:sz w:val="28"/>
            <w:szCs w:val="28"/>
          </w:rPr>
          <w:t>https://www.gov.uk/coronavirus-shielding-support</w:t>
        </w:r>
      </w:hyperlink>
    </w:p>
    <w:p w14:paraId="15BF33FD" w14:textId="77777777" w:rsidR="004C6A21" w:rsidRPr="00886E4D" w:rsidRDefault="004C6A21" w:rsidP="004C6A21">
      <w:pPr>
        <w:tabs>
          <w:tab w:val="left" w:pos="8730"/>
        </w:tabs>
        <w:rPr>
          <w:rFonts w:ascii="Arial" w:hAnsi="Arial" w:cs="Arial"/>
          <w:sz w:val="28"/>
          <w:szCs w:val="28"/>
        </w:rPr>
      </w:pPr>
      <w:r w:rsidRPr="00886E4D">
        <w:rPr>
          <w:rFonts w:ascii="Arial" w:hAnsi="Arial" w:cs="Arial"/>
          <w:sz w:val="28"/>
          <w:szCs w:val="28"/>
        </w:rPr>
        <w:t>If you need help to collect shopping:</w:t>
      </w:r>
    </w:p>
    <w:p w14:paraId="64FD74D2" w14:textId="2274F290" w:rsidR="004C6A21" w:rsidRPr="00886E4D" w:rsidRDefault="004C6A21" w:rsidP="004C6A21">
      <w:pPr>
        <w:tabs>
          <w:tab w:val="left" w:pos="8730"/>
        </w:tabs>
        <w:rPr>
          <w:rFonts w:ascii="Arial" w:hAnsi="Arial" w:cs="Arial"/>
          <w:b/>
          <w:bCs/>
          <w:sz w:val="28"/>
          <w:szCs w:val="28"/>
        </w:rPr>
      </w:pPr>
      <w:r w:rsidRPr="00886E4D">
        <w:rPr>
          <w:rFonts w:ascii="Arial" w:hAnsi="Arial" w:cs="Arial"/>
          <w:b/>
          <w:bCs/>
          <w:sz w:val="28"/>
          <w:szCs w:val="28"/>
        </w:rPr>
        <w:t xml:space="preserve">The NHS Volunteer Service may be able to help with this </w:t>
      </w:r>
      <w:hyperlink r:id="rId18" w:history="1">
        <w:r w:rsidRPr="00886E4D">
          <w:rPr>
            <w:rStyle w:val="Hyperlink"/>
            <w:rFonts w:ascii="Arial" w:hAnsi="Arial" w:cs="Arial"/>
            <w:b/>
            <w:bCs/>
            <w:sz w:val="28"/>
            <w:szCs w:val="28"/>
          </w:rPr>
          <w:t>https://nhsvolunteerresponders.org.uk/</w:t>
        </w:r>
      </w:hyperlink>
    </w:p>
    <w:p w14:paraId="1018C0A2" w14:textId="77777777" w:rsidR="00886E4D" w:rsidRDefault="00886E4D" w:rsidP="004C6A21">
      <w:pPr>
        <w:tabs>
          <w:tab w:val="left" w:pos="8730"/>
        </w:tabs>
        <w:rPr>
          <w:rFonts w:ascii="Arial" w:hAnsi="Arial" w:cs="Arial"/>
          <w:b/>
          <w:bCs/>
          <w:sz w:val="32"/>
          <w:szCs w:val="32"/>
        </w:rPr>
      </w:pPr>
    </w:p>
    <w:p w14:paraId="6B304A4B" w14:textId="6A606BE9" w:rsidR="004C6A21" w:rsidRPr="00886E4D" w:rsidRDefault="004C6A21" w:rsidP="004C6A21">
      <w:pPr>
        <w:tabs>
          <w:tab w:val="left" w:pos="8730"/>
        </w:tabs>
        <w:rPr>
          <w:rFonts w:ascii="Arial" w:hAnsi="Arial" w:cs="Arial"/>
          <w:b/>
          <w:bCs/>
          <w:sz w:val="32"/>
          <w:szCs w:val="32"/>
        </w:rPr>
      </w:pPr>
      <w:r w:rsidRPr="00886E4D">
        <w:rPr>
          <w:rFonts w:ascii="Arial" w:hAnsi="Arial" w:cs="Arial"/>
          <w:b/>
          <w:bCs/>
          <w:sz w:val="32"/>
          <w:szCs w:val="32"/>
        </w:rPr>
        <w:t>Q2. Can we form a support bubble with another household?</w:t>
      </w:r>
    </w:p>
    <w:p w14:paraId="231FE503" w14:textId="73166B78" w:rsidR="004C6A21" w:rsidRPr="00886E4D" w:rsidRDefault="004C6A21" w:rsidP="004C6A21">
      <w:pPr>
        <w:tabs>
          <w:tab w:val="left" w:pos="8730"/>
        </w:tabs>
        <w:rPr>
          <w:rFonts w:ascii="Arial" w:hAnsi="Arial" w:cs="Arial"/>
          <w:sz w:val="28"/>
          <w:szCs w:val="28"/>
        </w:rPr>
      </w:pPr>
      <w:r w:rsidRPr="00886E4D">
        <w:rPr>
          <w:rFonts w:ascii="Arial" w:hAnsi="Arial" w:cs="Arial"/>
          <w:sz w:val="28"/>
          <w:szCs w:val="28"/>
        </w:rPr>
        <w:t>The guidance states that those who are clinically extremely vulnerable can form a support bubble with another household. It is still very important that you don’t mix with others outside your household and remain within this one support bubble if needed.</w:t>
      </w:r>
    </w:p>
    <w:p w14:paraId="6F2632AC" w14:textId="212F5282" w:rsidR="00956EDC" w:rsidRDefault="006A7902" w:rsidP="004C6A21">
      <w:pPr>
        <w:tabs>
          <w:tab w:val="left" w:pos="8730"/>
        </w:tabs>
        <w:rPr>
          <w:rFonts w:ascii="Arial" w:hAnsi="Arial" w:cs="Arial"/>
          <w:sz w:val="28"/>
          <w:szCs w:val="28"/>
        </w:rPr>
      </w:pPr>
      <w:r w:rsidRPr="00886E4D">
        <w:rPr>
          <w:rFonts w:ascii="Arial" w:hAnsi="Arial" w:cs="Arial"/>
          <w:sz w:val="28"/>
          <w:szCs w:val="28"/>
        </w:rPr>
        <w:t>You can still receive care at home from social care and medical professionals. Any carers</w:t>
      </w:r>
      <w:r w:rsidR="002025B2" w:rsidRPr="00886E4D">
        <w:rPr>
          <w:rFonts w:ascii="Arial" w:hAnsi="Arial" w:cs="Arial"/>
          <w:sz w:val="28"/>
          <w:szCs w:val="28"/>
        </w:rPr>
        <w:t>, PA’s</w:t>
      </w:r>
      <w:r w:rsidRPr="00886E4D">
        <w:rPr>
          <w:rFonts w:ascii="Arial" w:hAnsi="Arial" w:cs="Arial"/>
          <w:sz w:val="28"/>
          <w:szCs w:val="28"/>
        </w:rPr>
        <w:t xml:space="preserve"> or visitors who support you with your needs can </w:t>
      </w:r>
      <w:r w:rsidR="00886E4D" w:rsidRPr="00886E4D">
        <w:rPr>
          <w:rFonts w:ascii="Arial" w:hAnsi="Arial" w:cs="Arial"/>
          <w:sz w:val="28"/>
          <w:szCs w:val="28"/>
        </w:rPr>
        <w:t>continue</w:t>
      </w:r>
      <w:r w:rsidRPr="00886E4D">
        <w:rPr>
          <w:rFonts w:ascii="Arial" w:hAnsi="Arial" w:cs="Arial"/>
          <w:sz w:val="28"/>
          <w:szCs w:val="28"/>
        </w:rPr>
        <w:t xml:space="preserve"> to visit.</w:t>
      </w:r>
    </w:p>
    <w:p w14:paraId="2F7D061E" w14:textId="77777777" w:rsidR="00886E4D" w:rsidRPr="00886E4D" w:rsidRDefault="00886E4D" w:rsidP="004C6A21">
      <w:pPr>
        <w:tabs>
          <w:tab w:val="left" w:pos="8730"/>
        </w:tabs>
        <w:rPr>
          <w:rFonts w:ascii="Arial" w:hAnsi="Arial" w:cs="Arial"/>
          <w:sz w:val="28"/>
          <w:szCs w:val="28"/>
        </w:rPr>
      </w:pPr>
    </w:p>
    <w:p w14:paraId="1FF82987" w14:textId="77777777" w:rsidR="00F91447" w:rsidRPr="00886E4D" w:rsidRDefault="00F91447" w:rsidP="00F91447">
      <w:pPr>
        <w:tabs>
          <w:tab w:val="left" w:pos="8730"/>
        </w:tabs>
        <w:rPr>
          <w:rFonts w:ascii="Arial" w:hAnsi="Arial" w:cs="Arial"/>
          <w:b/>
          <w:bCs/>
          <w:sz w:val="32"/>
          <w:szCs w:val="32"/>
        </w:rPr>
      </w:pPr>
      <w:r w:rsidRPr="00886E4D">
        <w:rPr>
          <w:rFonts w:ascii="Arial" w:hAnsi="Arial" w:cs="Arial"/>
          <w:b/>
          <w:bCs/>
          <w:sz w:val="32"/>
          <w:szCs w:val="32"/>
        </w:rPr>
        <w:t>Q3. What precautions can we take to stay safe?</w:t>
      </w:r>
    </w:p>
    <w:p w14:paraId="71298D4D" w14:textId="1E641CBA" w:rsidR="00F91447" w:rsidRPr="00886E4D" w:rsidRDefault="00F91447" w:rsidP="00F91447">
      <w:pPr>
        <w:tabs>
          <w:tab w:val="left" w:pos="8730"/>
        </w:tabs>
        <w:rPr>
          <w:rFonts w:ascii="Arial" w:hAnsi="Arial" w:cs="Arial"/>
          <w:sz w:val="28"/>
          <w:szCs w:val="28"/>
        </w:rPr>
      </w:pPr>
      <w:r w:rsidRPr="00886E4D">
        <w:rPr>
          <w:rFonts w:ascii="Arial" w:hAnsi="Arial" w:cs="Arial"/>
          <w:sz w:val="28"/>
          <w:szCs w:val="28"/>
        </w:rPr>
        <w:t>People with Alström are in the</w:t>
      </w:r>
      <w:r w:rsidR="002025B2" w:rsidRPr="00886E4D">
        <w:rPr>
          <w:rFonts w:ascii="Arial" w:hAnsi="Arial" w:cs="Arial"/>
          <w:sz w:val="28"/>
          <w:szCs w:val="28"/>
        </w:rPr>
        <w:t xml:space="preserve"> clinically</w:t>
      </w:r>
      <w:r w:rsidRPr="00886E4D">
        <w:rPr>
          <w:rFonts w:ascii="Arial" w:hAnsi="Arial" w:cs="Arial"/>
          <w:sz w:val="28"/>
          <w:szCs w:val="28"/>
        </w:rPr>
        <w:t xml:space="preserve"> extremely vulnerable category and must take this pandemic seriously. Remember to stay at home, have other</w:t>
      </w:r>
      <w:r w:rsidR="00001065" w:rsidRPr="00886E4D">
        <w:rPr>
          <w:rFonts w:ascii="Arial" w:hAnsi="Arial" w:cs="Arial"/>
          <w:sz w:val="28"/>
          <w:szCs w:val="28"/>
        </w:rPr>
        <w:t>s</w:t>
      </w:r>
      <w:r w:rsidRPr="00886E4D">
        <w:rPr>
          <w:rFonts w:ascii="Arial" w:hAnsi="Arial" w:cs="Arial"/>
          <w:sz w:val="28"/>
          <w:szCs w:val="28"/>
        </w:rPr>
        <w:t xml:space="preserve"> collect your shopping and prescriptions for you and remember hand, space, face. This includes if you have carers coming into your home, to wear a face mask to stay safe.</w:t>
      </w:r>
    </w:p>
    <w:p w14:paraId="7D57DAD3" w14:textId="77777777" w:rsidR="00956EDC" w:rsidRPr="00886E4D" w:rsidRDefault="00956EDC" w:rsidP="00F91447">
      <w:pPr>
        <w:tabs>
          <w:tab w:val="left" w:pos="8730"/>
        </w:tabs>
        <w:rPr>
          <w:rFonts w:ascii="Arial" w:hAnsi="Arial" w:cs="Arial"/>
          <w:sz w:val="28"/>
          <w:szCs w:val="28"/>
        </w:rPr>
      </w:pPr>
    </w:p>
    <w:p w14:paraId="435CC666" w14:textId="47A7D69F" w:rsidR="00F91447" w:rsidRPr="00886E4D" w:rsidRDefault="00F91447" w:rsidP="00F91447">
      <w:pPr>
        <w:tabs>
          <w:tab w:val="left" w:pos="8730"/>
        </w:tabs>
        <w:rPr>
          <w:rFonts w:ascii="Arial" w:hAnsi="Arial" w:cs="Arial"/>
          <w:sz w:val="32"/>
          <w:szCs w:val="32"/>
        </w:rPr>
      </w:pPr>
      <w:r w:rsidRPr="00886E4D">
        <w:rPr>
          <w:rFonts w:ascii="Arial" w:hAnsi="Arial" w:cs="Arial"/>
          <w:b/>
          <w:bCs/>
          <w:sz w:val="32"/>
          <w:szCs w:val="32"/>
        </w:rPr>
        <w:t xml:space="preserve">Q4. Are people with AS still on the shielding list? </w:t>
      </w:r>
    </w:p>
    <w:p w14:paraId="59340DBF" w14:textId="2E72CE62" w:rsidR="00F91447" w:rsidRPr="00886E4D" w:rsidRDefault="00F91447" w:rsidP="00F91447">
      <w:pPr>
        <w:tabs>
          <w:tab w:val="left" w:pos="8730"/>
        </w:tabs>
        <w:rPr>
          <w:rFonts w:ascii="Arial" w:hAnsi="Arial" w:cs="Arial"/>
          <w:sz w:val="28"/>
          <w:szCs w:val="28"/>
        </w:rPr>
      </w:pPr>
      <w:r w:rsidRPr="00886E4D">
        <w:rPr>
          <w:rFonts w:ascii="Arial" w:hAnsi="Arial" w:cs="Arial"/>
          <w:sz w:val="28"/>
          <w:szCs w:val="28"/>
        </w:rPr>
        <w:t>Yes, adults affected by AS will remain on the shielding list.</w:t>
      </w:r>
      <w:r w:rsidR="00956EDC" w:rsidRPr="00886E4D">
        <w:rPr>
          <w:rFonts w:ascii="Arial" w:hAnsi="Arial" w:cs="Arial"/>
          <w:sz w:val="28"/>
          <w:szCs w:val="28"/>
        </w:rPr>
        <w:br/>
        <w:t>You should have all received your shielding letter, if you haven’t received your letter by the 15</w:t>
      </w:r>
      <w:r w:rsidR="00956EDC" w:rsidRPr="00886E4D">
        <w:rPr>
          <w:rFonts w:ascii="Arial" w:hAnsi="Arial" w:cs="Arial"/>
          <w:sz w:val="28"/>
          <w:szCs w:val="28"/>
          <w:vertAlign w:val="superscript"/>
        </w:rPr>
        <w:t>th</w:t>
      </w:r>
      <w:r w:rsidR="00956EDC" w:rsidRPr="00886E4D">
        <w:rPr>
          <w:rFonts w:ascii="Arial" w:hAnsi="Arial" w:cs="Arial"/>
          <w:sz w:val="28"/>
          <w:szCs w:val="28"/>
        </w:rPr>
        <w:t xml:space="preserve"> January 2021, please let us know so we can look into this for you.</w:t>
      </w:r>
    </w:p>
    <w:p w14:paraId="056457A7" w14:textId="77777777" w:rsidR="00956EDC" w:rsidRPr="00886E4D" w:rsidRDefault="00956EDC" w:rsidP="00F91447">
      <w:pPr>
        <w:tabs>
          <w:tab w:val="left" w:pos="8730"/>
        </w:tabs>
        <w:rPr>
          <w:rFonts w:ascii="Arial" w:hAnsi="Arial" w:cs="Arial"/>
          <w:sz w:val="28"/>
          <w:szCs w:val="28"/>
        </w:rPr>
      </w:pPr>
    </w:p>
    <w:p w14:paraId="766A9D35" w14:textId="0CE17771" w:rsidR="004C6A21" w:rsidRPr="00886E4D" w:rsidRDefault="00F91447" w:rsidP="00F91447">
      <w:pPr>
        <w:tabs>
          <w:tab w:val="left" w:pos="8730"/>
        </w:tabs>
        <w:rPr>
          <w:rFonts w:ascii="Arial" w:hAnsi="Arial" w:cs="Arial"/>
          <w:b/>
          <w:bCs/>
          <w:sz w:val="32"/>
          <w:szCs w:val="32"/>
        </w:rPr>
      </w:pPr>
      <w:r w:rsidRPr="00886E4D">
        <w:rPr>
          <w:rFonts w:ascii="Arial" w:hAnsi="Arial" w:cs="Arial"/>
          <w:b/>
          <w:bCs/>
          <w:sz w:val="32"/>
          <w:szCs w:val="32"/>
        </w:rPr>
        <w:t>Q5. Are people with AS classed as extremely vulnerable?</w:t>
      </w:r>
    </w:p>
    <w:p w14:paraId="6CDF761C" w14:textId="2B07229E" w:rsidR="00F91447" w:rsidRPr="00886E4D" w:rsidRDefault="00F91447" w:rsidP="00F91447">
      <w:pPr>
        <w:tabs>
          <w:tab w:val="left" w:pos="8730"/>
        </w:tabs>
        <w:rPr>
          <w:rFonts w:ascii="Arial" w:hAnsi="Arial" w:cs="Arial"/>
          <w:sz w:val="28"/>
          <w:szCs w:val="28"/>
        </w:rPr>
      </w:pPr>
      <w:r w:rsidRPr="00886E4D">
        <w:rPr>
          <w:rFonts w:ascii="Arial" w:hAnsi="Arial" w:cs="Arial"/>
          <w:sz w:val="28"/>
          <w:szCs w:val="28"/>
        </w:rPr>
        <w:t xml:space="preserve">Yes, adults with AS are classed as </w:t>
      </w:r>
      <w:r w:rsidR="002025B2" w:rsidRPr="00886E4D">
        <w:rPr>
          <w:rFonts w:ascii="Arial" w:hAnsi="Arial" w:cs="Arial"/>
          <w:sz w:val="28"/>
          <w:szCs w:val="28"/>
        </w:rPr>
        <w:t xml:space="preserve">clinically </w:t>
      </w:r>
      <w:r w:rsidRPr="00886E4D">
        <w:rPr>
          <w:rFonts w:ascii="Arial" w:hAnsi="Arial" w:cs="Arial"/>
          <w:sz w:val="28"/>
          <w:szCs w:val="28"/>
        </w:rPr>
        <w:t>extremely vulnerable and should be staying at home.</w:t>
      </w:r>
    </w:p>
    <w:p w14:paraId="49CDE4F8" w14:textId="77777777" w:rsidR="00956EDC" w:rsidRPr="00886E4D" w:rsidRDefault="00956EDC" w:rsidP="00F91447">
      <w:pPr>
        <w:tabs>
          <w:tab w:val="left" w:pos="8730"/>
        </w:tabs>
        <w:rPr>
          <w:rFonts w:ascii="Arial" w:hAnsi="Arial" w:cs="Arial"/>
          <w:sz w:val="32"/>
          <w:szCs w:val="32"/>
        </w:rPr>
      </w:pPr>
    </w:p>
    <w:p w14:paraId="7C1ADB36" w14:textId="77777777" w:rsidR="00F91447" w:rsidRPr="00886E4D" w:rsidRDefault="00F91447" w:rsidP="00F91447">
      <w:pPr>
        <w:tabs>
          <w:tab w:val="left" w:pos="8730"/>
        </w:tabs>
        <w:rPr>
          <w:rFonts w:ascii="Arial" w:hAnsi="Arial" w:cs="Arial"/>
          <w:b/>
          <w:bCs/>
          <w:sz w:val="32"/>
          <w:szCs w:val="32"/>
        </w:rPr>
      </w:pPr>
      <w:r w:rsidRPr="00886E4D">
        <w:rPr>
          <w:rFonts w:ascii="Arial" w:hAnsi="Arial" w:cs="Arial"/>
          <w:b/>
          <w:bCs/>
          <w:sz w:val="32"/>
          <w:szCs w:val="32"/>
        </w:rPr>
        <w:t xml:space="preserve">Q6. What are the early signs of </w:t>
      </w:r>
      <w:proofErr w:type="spellStart"/>
      <w:r w:rsidRPr="00886E4D">
        <w:rPr>
          <w:rFonts w:ascii="Arial" w:hAnsi="Arial" w:cs="Arial"/>
          <w:b/>
          <w:bCs/>
          <w:sz w:val="32"/>
          <w:szCs w:val="32"/>
        </w:rPr>
        <w:t>Covid</w:t>
      </w:r>
      <w:proofErr w:type="spellEnd"/>
      <w:r w:rsidRPr="00886E4D">
        <w:rPr>
          <w:rFonts w:ascii="Arial" w:hAnsi="Arial" w:cs="Arial"/>
          <w:b/>
          <w:bCs/>
          <w:sz w:val="32"/>
          <w:szCs w:val="32"/>
        </w:rPr>
        <w:t>?</w:t>
      </w:r>
    </w:p>
    <w:p w14:paraId="2D58AE9D" w14:textId="3CB15F79" w:rsidR="00F91447" w:rsidRPr="00886E4D" w:rsidRDefault="00F91447" w:rsidP="00F91447">
      <w:pPr>
        <w:pStyle w:val="ListParagraph"/>
        <w:numPr>
          <w:ilvl w:val="0"/>
          <w:numId w:val="8"/>
        </w:numPr>
        <w:tabs>
          <w:tab w:val="left" w:pos="8730"/>
        </w:tabs>
        <w:rPr>
          <w:rFonts w:ascii="Arial" w:hAnsi="Arial" w:cs="Arial"/>
          <w:sz w:val="28"/>
          <w:szCs w:val="28"/>
        </w:rPr>
      </w:pPr>
      <w:r w:rsidRPr="00886E4D">
        <w:rPr>
          <w:rFonts w:ascii="Arial" w:hAnsi="Arial" w:cs="Arial"/>
          <w:sz w:val="28"/>
          <w:szCs w:val="28"/>
        </w:rPr>
        <w:t>New and continuous cough</w:t>
      </w:r>
    </w:p>
    <w:p w14:paraId="7DA934E9" w14:textId="5F5FDB49" w:rsidR="00F91447" w:rsidRPr="00886E4D" w:rsidRDefault="00F91447" w:rsidP="00F91447">
      <w:pPr>
        <w:pStyle w:val="ListParagraph"/>
        <w:numPr>
          <w:ilvl w:val="0"/>
          <w:numId w:val="8"/>
        </w:numPr>
        <w:tabs>
          <w:tab w:val="left" w:pos="8730"/>
        </w:tabs>
        <w:rPr>
          <w:rFonts w:ascii="Arial" w:hAnsi="Arial" w:cs="Arial"/>
          <w:sz w:val="28"/>
          <w:szCs w:val="28"/>
        </w:rPr>
      </w:pPr>
      <w:r w:rsidRPr="00886E4D">
        <w:rPr>
          <w:rFonts w:ascii="Arial" w:hAnsi="Arial" w:cs="Arial"/>
          <w:sz w:val="28"/>
          <w:szCs w:val="28"/>
        </w:rPr>
        <w:t>High temperature</w:t>
      </w:r>
    </w:p>
    <w:p w14:paraId="7B6C571B" w14:textId="792E1E1F" w:rsidR="00F91447" w:rsidRPr="00886E4D" w:rsidRDefault="00F91447" w:rsidP="00F91447">
      <w:pPr>
        <w:pStyle w:val="ListParagraph"/>
        <w:numPr>
          <w:ilvl w:val="0"/>
          <w:numId w:val="8"/>
        </w:numPr>
        <w:tabs>
          <w:tab w:val="left" w:pos="8730"/>
        </w:tabs>
        <w:rPr>
          <w:rFonts w:ascii="Arial" w:hAnsi="Arial" w:cs="Arial"/>
          <w:sz w:val="28"/>
          <w:szCs w:val="28"/>
        </w:rPr>
      </w:pPr>
      <w:r w:rsidRPr="00886E4D">
        <w:rPr>
          <w:rFonts w:ascii="Arial" w:hAnsi="Arial" w:cs="Arial"/>
          <w:sz w:val="28"/>
          <w:szCs w:val="28"/>
        </w:rPr>
        <w:t>Loss of taste and/or smell</w:t>
      </w:r>
    </w:p>
    <w:p w14:paraId="79468445" w14:textId="20A2CB6A" w:rsidR="00F91447" w:rsidRDefault="00F91447" w:rsidP="00F91447">
      <w:pPr>
        <w:pStyle w:val="ListParagraph"/>
        <w:tabs>
          <w:tab w:val="left" w:pos="8730"/>
        </w:tabs>
        <w:rPr>
          <w:rFonts w:ascii="Arial" w:hAnsi="Arial" w:cs="Arial"/>
          <w:sz w:val="28"/>
          <w:szCs w:val="28"/>
        </w:rPr>
      </w:pPr>
    </w:p>
    <w:p w14:paraId="20625CB4" w14:textId="788B2BE5" w:rsidR="00886E4D" w:rsidRDefault="00886E4D" w:rsidP="00F91447">
      <w:pPr>
        <w:pStyle w:val="ListParagraph"/>
        <w:tabs>
          <w:tab w:val="left" w:pos="8730"/>
        </w:tabs>
        <w:rPr>
          <w:rFonts w:ascii="Arial" w:hAnsi="Arial" w:cs="Arial"/>
          <w:sz w:val="28"/>
          <w:szCs w:val="28"/>
        </w:rPr>
      </w:pPr>
    </w:p>
    <w:p w14:paraId="0E1FED7A" w14:textId="77777777" w:rsidR="00886E4D" w:rsidRPr="00886E4D" w:rsidRDefault="00886E4D" w:rsidP="00F91447">
      <w:pPr>
        <w:pStyle w:val="ListParagraph"/>
        <w:tabs>
          <w:tab w:val="left" w:pos="8730"/>
        </w:tabs>
        <w:rPr>
          <w:rFonts w:ascii="Arial" w:hAnsi="Arial" w:cs="Arial"/>
          <w:sz w:val="28"/>
          <w:szCs w:val="28"/>
        </w:rPr>
      </w:pPr>
    </w:p>
    <w:p w14:paraId="3E2F8A96" w14:textId="550360E6" w:rsidR="00F91447" w:rsidRPr="00886E4D" w:rsidRDefault="00F91447" w:rsidP="00F91447">
      <w:pPr>
        <w:tabs>
          <w:tab w:val="left" w:pos="8730"/>
        </w:tabs>
        <w:rPr>
          <w:rFonts w:ascii="Arial" w:hAnsi="Arial" w:cs="Arial"/>
          <w:b/>
          <w:bCs/>
          <w:sz w:val="32"/>
          <w:szCs w:val="32"/>
        </w:rPr>
      </w:pPr>
      <w:r w:rsidRPr="00886E4D">
        <w:rPr>
          <w:rFonts w:ascii="Arial" w:hAnsi="Arial" w:cs="Arial"/>
          <w:b/>
          <w:bCs/>
          <w:sz w:val="32"/>
          <w:szCs w:val="32"/>
        </w:rPr>
        <w:lastRenderedPageBreak/>
        <w:t>Q7. When should we seek further medical support?</w:t>
      </w:r>
    </w:p>
    <w:p w14:paraId="40E47642" w14:textId="77568A3F" w:rsidR="00F91447" w:rsidRPr="00886E4D" w:rsidRDefault="00F91447" w:rsidP="00F91447">
      <w:pPr>
        <w:pStyle w:val="ListParagraph"/>
        <w:numPr>
          <w:ilvl w:val="0"/>
          <w:numId w:val="9"/>
        </w:numPr>
        <w:tabs>
          <w:tab w:val="left" w:pos="8730"/>
        </w:tabs>
        <w:rPr>
          <w:rFonts w:ascii="Arial" w:hAnsi="Arial" w:cs="Arial"/>
          <w:sz w:val="28"/>
          <w:szCs w:val="28"/>
        </w:rPr>
      </w:pPr>
      <w:r w:rsidRPr="00886E4D">
        <w:rPr>
          <w:rFonts w:ascii="Arial" w:hAnsi="Arial" w:cs="Arial"/>
          <w:sz w:val="28"/>
          <w:szCs w:val="28"/>
        </w:rPr>
        <w:t>If you become breathless seek medical assistance</w:t>
      </w:r>
    </w:p>
    <w:p w14:paraId="4E029004" w14:textId="07D61E51" w:rsidR="00F91447" w:rsidRPr="00886E4D" w:rsidRDefault="00F91447" w:rsidP="00F91447">
      <w:pPr>
        <w:pStyle w:val="ListParagraph"/>
        <w:numPr>
          <w:ilvl w:val="0"/>
          <w:numId w:val="9"/>
        </w:numPr>
        <w:tabs>
          <w:tab w:val="left" w:pos="8730"/>
        </w:tabs>
        <w:rPr>
          <w:rFonts w:ascii="Arial" w:hAnsi="Arial" w:cs="Arial"/>
          <w:sz w:val="28"/>
          <w:szCs w:val="28"/>
        </w:rPr>
      </w:pPr>
      <w:r w:rsidRPr="00886E4D">
        <w:rPr>
          <w:rFonts w:ascii="Arial" w:hAnsi="Arial" w:cs="Arial"/>
          <w:sz w:val="28"/>
          <w:szCs w:val="28"/>
        </w:rPr>
        <w:t>If you are concerned about your health in any way dial 111 for guidance or in an emergency call 999</w:t>
      </w:r>
    </w:p>
    <w:p w14:paraId="49D5888E" w14:textId="525787B0" w:rsidR="002025B2" w:rsidRPr="00886E4D" w:rsidRDefault="002025B2" w:rsidP="002025B2">
      <w:pPr>
        <w:pStyle w:val="ListParagraph"/>
        <w:numPr>
          <w:ilvl w:val="0"/>
          <w:numId w:val="9"/>
        </w:numPr>
        <w:tabs>
          <w:tab w:val="left" w:pos="8730"/>
        </w:tabs>
        <w:rPr>
          <w:rFonts w:ascii="Arial" w:hAnsi="Arial" w:cs="Arial"/>
          <w:sz w:val="28"/>
          <w:szCs w:val="28"/>
        </w:rPr>
      </w:pPr>
      <w:r w:rsidRPr="00886E4D">
        <w:rPr>
          <w:rFonts w:ascii="Arial" w:hAnsi="Arial" w:cs="Arial"/>
          <w:sz w:val="28"/>
          <w:szCs w:val="28"/>
        </w:rPr>
        <w:t>Contact ASUK if you receive a positive Covid-19 test result, we can then inform the AS clinical team</w:t>
      </w:r>
    </w:p>
    <w:p w14:paraId="3C55B8A2" w14:textId="77777777" w:rsidR="002025B2" w:rsidRPr="00886E4D" w:rsidRDefault="002025B2" w:rsidP="001C310A">
      <w:pPr>
        <w:pStyle w:val="ListParagraph"/>
        <w:tabs>
          <w:tab w:val="left" w:pos="8730"/>
        </w:tabs>
        <w:rPr>
          <w:rFonts w:ascii="Arial" w:hAnsi="Arial" w:cs="Arial"/>
          <w:sz w:val="28"/>
          <w:szCs w:val="28"/>
        </w:rPr>
      </w:pPr>
    </w:p>
    <w:p w14:paraId="2136F959" w14:textId="77777777" w:rsidR="00956EDC" w:rsidRPr="00886E4D" w:rsidRDefault="00956EDC" w:rsidP="00956EDC">
      <w:pPr>
        <w:tabs>
          <w:tab w:val="left" w:pos="8730"/>
        </w:tabs>
        <w:outlineLvl w:val="0"/>
        <w:rPr>
          <w:rFonts w:ascii="Arial" w:hAnsi="Arial" w:cs="Arial"/>
          <w:b/>
          <w:bCs/>
          <w:sz w:val="32"/>
          <w:szCs w:val="32"/>
        </w:rPr>
      </w:pPr>
      <w:r w:rsidRPr="00886E4D">
        <w:rPr>
          <w:rFonts w:ascii="Arial" w:hAnsi="Arial" w:cs="Arial"/>
          <w:b/>
          <w:bCs/>
          <w:sz w:val="32"/>
          <w:szCs w:val="32"/>
        </w:rPr>
        <w:t>Remember:</w:t>
      </w:r>
    </w:p>
    <w:p w14:paraId="55089CB4" w14:textId="77777777" w:rsidR="00956EDC" w:rsidRPr="00886E4D" w:rsidRDefault="00956EDC" w:rsidP="00956EDC">
      <w:pPr>
        <w:numPr>
          <w:ilvl w:val="0"/>
          <w:numId w:val="3"/>
        </w:numPr>
        <w:tabs>
          <w:tab w:val="left" w:pos="8730"/>
        </w:tabs>
        <w:spacing w:after="0"/>
        <w:rPr>
          <w:rFonts w:ascii="Arial" w:hAnsi="Arial" w:cs="Arial"/>
          <w:b/>
          <w:bCs/>
          <w:sz w:val="32"/>
          <w:szCs w:val="32"/>
        </w:rPr>
      </w:pPr>
      <w:r w:rsidRPr="00886E4D">
        <w:rPr>
          <w:rFonts w:ascii="Arial" w:hAnsi="Arial" w:cs="Arial"/>
          <w:b/>
          <w:bCs/>
          <w:sz w:val="32"/>
          <w:szCs w:val="32"/>
        </w:rPr>
        <w:t xml:space="preserve">Call 111 if you have symptoms </w:t>
      </w:r>
    </w:p>
    <w:p w14:paraId="46708945" w14:textId="77777777" w:rsidR="00956EDC" w:rsidRPr="00886E4D" w:rsidRDefault="00956EDC" w:rsidP="00956EDC">
      <w:pPr>
        <w:numPr>
          <w:ilvl w:val="0"/>
          <w:numId w:val="3"/>
        </w:numPr>
        <w:tabs>
          <w:tab w:val="left" w:pos="8730"/>
        </w:tabs>
        <w:spacing w:after="0"/>
        <w:rPr>
          <w:rFonts w:ascii="Arial" w:hAnsi="Arial" w:cs="Arial"/>
          <w:b/>
          <w:bCs/>
          <w:sz w:val="32"/>
          <w:szCs w:val="32"/>
        </w:rPr>
      </w:pPr>
      <w:r w:rsidRPr="00886E4D">
        <w:rPr>
          <w:rFonts w:ascii="Arial" w:hAnsi="Arial" w:cs="Arial"/>
          <w:b/>
          <w:bCs/>
          <w:sz w:val="32"/>
          <w:szCs w:val="32"/>
        </w:rPr>
        <w:t>Call 999 if shortness of breath occurs.</w:t>
      </w:r>
    </w:p>
    <w:p w14:paraId="76F81272" w14:textId="77777777" w:rsidR="00956EDC" w:rsidRPr="00886E4D" w:rsidRDefault="00956EDC" w:rsidP="00956EDC">
      <w:pPr>
        <w:pStyle w:val="ListParagraph"/>
        <w:tabs>
          <w:tab w:val="left" w:pos="8730"/>
        </w:tabs>
        <w:rPr>
          <w:rFonts w:ascii="Arial" w:hAnsi="Arial" w:cs="Arial"/>
          <w:sz w:val="32"/>
          <w:szCs w:val="32"/>
        </w:rPr>
      </w:pPr>
    </w:p>
    <w:p w14:paraId="5AC7B388" w14:textId="3D290FCA" w:rsidR="00F91447" w:rsidRPr="00886E4D" w:rsidRDefault="00F91447" w:rsidP="00F91447">
      <w:pPr>
        <w:tabs>
          <w:tab w:val="left" w:pos="8730"/>
        </w:tabs>
        <w:rPr>
          <w:rFonts w:ascii="Arial" w:hAnsi="Arial" w:cs="Arial"/>
          <w:b/>
          <w:bCs/>
          <w:sz w:val="32"/>
          <w:szCs w:val="32"/>
        </w:rPr>
      </w:pPr>
      <w:r w:rsidRPr="00886E4D">
        <w:rPr>
          <w:rFonts w:ascii="Arial" w:hAnsi="Arial" w:cs="Arial"/>
          <w:b/>
          <w:bCs/>
          <w:sz w:val="32"/>
          <w:szCs w:val="32"/>
        </w:rPr>
        <w:t xml:space="preserve">Q8. What do I do, if someone in my household gets </w:t>
      </w:r>
      <w:proofErr w:type="spellStart"/>
      <w:r w:rsidRPr="00886E4D">
        <w:rPr>
          <w:rFonts w:ascii="Arial" w:hAnsi="Arial" w:cs="Arial"/>
          <w:b/>
          <w:bCs/>
          <w:sz w:val="32"/>
          <w:szCs w:val="32"/>
        </w:rPr>
        <w:t>Covid</w:t>
      </w:r>
      <w:proofErr w:type="spellEnd"/>
      <w:r w:rsidRPr="00886E4D">
        <w:rPr>
          <w:rFonts w:ascii="Arial" w:hAnsi="Arial" w:cs="Arial"/>
          <w:b/>
          <w:bCs/>
          <w:sz w:val="32"/>
          <w:szCs w:val="32"/>
        </w:rPr>
        <w:t>?</w:t>
      </w:r>
    </w:p>
    <w:p w14:paraId="6B4F9059" w14:textId="3F0264C7" w:rsidR="00E13CE7" w:rsidRPr="00886E4D" w:rsidRDefault="00E13CE7" w:rsidP="00E13CE7">
      <w:pPr>
        <w:pStyle w:val="ListParagraph"/>
        <w:numPr>
          <w:ilvl w:val="0"/>
          <w:numId w:val="10"/>
        </w:numPr>
        <w:tabs>
          <w:tab w:val="left" w:pos="8730"/>
        </w:tabs>
        <w:rPr>
          <w:rFonts w:ascii="Arial" w:hAnsi="Arial" w:cs="Arial"/>
          <w:sz w:val="28"/>
          <w:szCs w:val="28"/>
        </w:rPr>
      </w:pPr>
      <w:r w:rsidRPr="00886E4D">
        <w:rPr>
          <w:rFonts w:ascii="Arial" w:hAnsi="Arial" w:cs="Arial"/>
          <w:sz w:val="28"/>
          <w:szCs w:val="28"/>
        </w:rPr>
        <w:t xml:space="preserve">Book a </w:t>
      </w:r>
      <w:r w:rsidR="006F0B66" w:rsidRPr="00886E4D">
        <w:rPr>
          <w:rFonts w:ascii="Arial" w:hAnsi="Arial" w:cs="Arial"/>
          <w:sz w:val="28"/>
          <w:szCs w:val="28"/>
        </w:rPr>
        <w:t>C</w:t>
      </w:r>
      <w:r w:rsidRPr="00886E4D">
        <w:rPr>
          <w:rFonts w:ascii="Arial" w:hAnsi="Arial" w:cs="Arial"/>
          <w:sz w:val="28"/>
          <w:szCs w:val="28"/>
        </w:rPr>
        <w:t xml:space="preserve">ovid-19 test for </w:t>
      </w:r>
      <w:r w:rsidR="006F0B66" w:rsidRPr="00886E4D">
        <w:rPr>
          <w:rFonts w:ascii="Arial" w:hAnsi="Arial" w:cs="Arial"/>
          <w:sz w:val="28"/>
          <w:szCs w:val="28"/>
        </w:rPr>
        <w:t>yourself</w:t>
      </w:r>
      <w:r w:rsidR="00956EDC" w:rsidRPr="00886E4D">
        <w:rPr>
          <w:rFonts w:ascii="Arial" w:hAnsi="Arial" w:cs="Arial"/>
          <w:sz w:val="28"/>
          <w:szCs w:val="28"/>
        </w:rPr>
        <w:t xml:space="preserve"> to see if you have </w:t>
      </w:r>
      <w:proofErr w:type="spellStart"/>
      <w:r w:rsidR="00956EDC" w:rsidRPr="00886E4D">
        <w:rPr>
          <w:rFonts w:ascii="Arial" w:hAnsi="Arial" w:cs="Arial"/>
          <w:sz w:val="28"/>
          <w:szCs w:val="28"/>
        </w:rPr>
        <w:t>Covid</w:t>
      </w:r>
      <w:proofErr w:type="spellEnd"/>
    </w:p>
    <w:p w14:paraId="3D8DCD18" w14:textId="25E8883E" w:rsidR="006F0B66" w:rsidRPr="00886E4D" w:rsidRDefault="006F0B66" w:rsidP="00E13CE7">
      <w:pPr>
        <w:pStyle w:val="ListParagraph"/>
        <w:numPr>
          <w:ilvl w:val="0"/>
          <w:numId w:val="10"/>
        </w:numPr>
        <w:tabs>
          <w:tab w:val="left" w:pos="8730"/>
        </w:tabs>
        <w:rPr>
          <w:rFonts w:ascii="Arial" w:hAnsi="Arial" w:cs="Arial"/>
          <w:sz w:val="28"/>
          <w:szCs w:val="28"/>
        </w:rPr>
      </w:pPr>
      <w:r w:rsidRPr="00886E4D">
        <w:rPr>
          <w:rFonts w:ascii="Arial" w:hAnsi="Arial" w:cs="Arial"/>
          <w:sz w:val="28"/>
          <w:szCs w:val="28"/>
        </w:rPr>
        <w:t xml:space="preserve">Self-isolate </w:t>
      </w:r>
    </w:p>
    <w:p w14:paraId="64BF6A7E" w14:textId="77777777" w:rsidR="00956EDC" w:rsidRPr="00886E4D" w:rsidRDefault="00956EDC" w:rsidP="00956EDC">
      <w:pPr>
        <w:pStyle w:val="ListParagraph"/>
        <w:tabs>
          <w:tab w:val="left" w:pos="8730"/>
        </w:tabs>
        <w:rPr>
          <w:rFonts w:ascii="Arial" w:hAnsi="Arial" w:cs="Arial"/>
          <w:sz w:val="28"/>
          <w:szCs w:val="28"/>
        </w:rPr>
      </w:pPr>
    </w:p>
    <w:p w14:paraId="65BA62C0" w14:textId="1E543BE1" w:rsidR="00956EDC" w:rsidRPr="00886E4D" w:rsidRDefault="00956EDC" w:rsidP="00956EDC">
      <w:pPr>
        <w:tabs>
          <w:tab w:val="left" w:pos="8730"/>
        </w:tabs>
        <w:rPr>
          <w:rFonts w:ascii="Arial" w:hAnsi="Arial" w:cs="Arial"/>
          <w:sz w:val="28"/>
          <w:szCs w:val="28"/>
        </w:rPr>
      </w:pPr>
      <w:bookmarkStart w:id="0" w:name="_Hlk61015864"/>
      <w:r w:rsidRPr="00886E4D">
        <w:rPr>
          <w:rFonts w:ascii="Arial" w:hAnsi="Arial" w:cs="Arial"/>
          <w:b/>
          <w:bCs/>
          <w:sz w:val="28"/>
          <w:szCs w:val="28"/>
        </w:rPr>
        <w:t>Self-isolation</w:t>
      </w:r>
      <w:r w:rsidRPr="00886E4D">
        <w:rPr>
          <w:rFonts w:ascii="Arial" w:hAnsi="Arial" w:cs="Arial"/>
          <w:sz w:val="28"/>
          <w:szCs w:val="28"/>
        </w:rPr>
        <w:t xml:space="preserve"> is what you should be doing if you get coronavirus yourse</w:t>
      </w:r>
      <w:r w:rsidR="00886E4D" w:rsidRPr="00886E4D">
        <w:rPr>
          <w:rFonts w:ascii="Arial" w:hAnsi="Arial" w:cs="Arial"/>
          <w:sz w:val="28"/>
          <w:szCs w:val="28"/>
        </w:rPr>
        <w:t xml:space="preserve">lf. </w:t>
      </w:r>
      <w:r w:rsidRPr="00886E4D">
        <w:rPr>
          <w:rFonts w:ascii="Arial" w:hAnsi="Arial" w:cs="Arial"/>
          <w:sz w:val="28"/>
          <w:szCs w:val="28"/>
        </w:rPr>
        <w:t>You need to remove yourself to a room, away from everyone else in the family and stay there for 7 days. If you are fortunate to have more than one bathroom then have one bathroom for yourself and one bathroom for everyone else. Whilst you are in the room, people should bring your food up on a tray and leave it outside your door.</w:t>
      </w:r>
    </w:p>
    <w:bookmarkEnd w:id="0"/>
    <w:p w14:paraId="30EA7451" w14:textId="77777777" w:rsidR="00956EDC" w:rsidRPr="00886E4D" w:rsidRDefault="00956EDC" w:rsidP="00956EDC">
      <w:pPr>
        <w:tabs>
          <w:tab w:val="left" w:pos="8730"/>
        </w:tabs>
        <w:rPr>
          <w:rFonts w:ascii="Arial" w:hAnsi="Arial" w:cs="Arial"/>
          <w:sz w:val="28"/>
          <w:szCs w:val="28"/>
        </w:rPr>
      </w:pPr>
    </w:p>
    <w:p w14:paraId="51C2D54A" w14:textId="77777777" w:rsidR="006F0B66" w:rsidRPr="00886E4D" w:rsidRDefault="006F0B66" w:rsidP="006F0B66">
      <w:pPr>
        <w:tabs>
          <w:tab w:val="left" w:pos="8730"/>
        </w:tabs>
        <w:rPr>
          <w:rFonts w:ascii="Arial" w:hAnsi="Arial" w:cs="Arial"/>
          <w:b/>
          <w:bCs/>
          <w:sz w:val="32"/>
          <w:szCs w:val="32"/>
        </w:rPr>
      </w:pPr>
      <w:r w:rsidRPr="00886E4D">
        <w:rPr>
          <w:rFonts w:ascii="Arial" w:hAnsi="Arial" w:cs="Arial"/>
          <w:b/>
          <w:bCs/>
          <w:sz w:val="32"/>
          <w:szCs w:val="32"/>
        </w:rPr>
        <w:t>Q9. When are people with AS likely to receive the vaccine?</w:t>
      </w:r>
    </w:p>
    <w:p w14:paraId="3A7D47E8" w14:textId="2657E8B3" w:rsidR="006F0B66" w:rsidRPr="00886E4D" w:rsidRDefault="00E14FED" w:rsidP="006F0B66">
      <w:pPr>
        <w:tabs>
          <w:tab w:val="left" w:pos="8730"/>
        </w:tabs>
        <w:rPr>
          <w:rFonts w:ascii="Arial" w:hAnsi="Arial" w:cs="Arial"/>
          <w:sz w:val="28"/>
          <w:szCs w:val="28"/>
        </w:rPr>
      </w:pPr>
      <w:r w:rsidRPr="00886E4D">
        <w:rPr>
          <w:rFonts w:ascii="Arial" w:hAnsi="Arial" w:cs="Arial"/>
          <w:sz w:val="28"/>
          <w:szCs w:val="28"/>
        </w:rPr>
        <w:t>The Government has advised that clinically extremely vulnerable people</w:t>
      </w:r>
      <w:r w:rsidR="00956EDC" w:rsidRPr="00886E4D">
        <w:rPr>
          <w:rFonts w:ascii="Arial" w:hAnsi="Arial" w:cs="Arial"/>
          <w:sz w:val="28"/>
          <w:szCs w:val="28"/>
        </w:rPr>
        <w:t xml:space="preserve"> are in priority group 4 and</w:t>
      </w:r>
      <w:r w:rsidRPr="00886E4D">
        <w:rPr>
          <w:rFonts w:ascii="Arial" w:hAnsi="Arial" w:cs="Arial"/>
          <w:sz w:val="28"/>
          <w:szCs w:val="28"/>
        </w:rPr>
        <w:t xml:space="preserve"> should have received the vaccine by mid-February. </w:t>
      </w:r>
    </w:p>
    <w:p w14:paraId="30530ED7" w14:textId="29A9CF55" w:rsidR="00956EDC" w:rsidRPr="00886E4D" w:rsidRDefault="00956EDC" w:rsidP="006F0B66">
      <w:pPr>
        <w:tabs>
          <w:tab w:val="left" w:pos="8730"/>
        </w:tabs>
        <w:rPr>
          <w:rFonts w:ascii="Arial" w:hAnsi="Arial" w:cs="Arial"/>
          <w:sz w:val="28"/>
          <w:szCs w:val="28"/>
        </w:rPr>
      </w:pPr>
    </w:p>
    <w:p w14:paraId="733C68D1" w14:textId="77777777" w:rsidR="006F0B66" w:rsidRPr="00886E4D" w:rsidRDefault="006F0B66" w:rsidP="006F0B66">
      <w:pPr>
        <w:tabs>
          <w:tab w:val="left" w:pos="8730"/>
        </w:tabs>
        <w:rPr>
          <w:rFonts w:ascii="Arial" w:hAnsi="Arial" w:cs="Arial"/>
          <w:b/>
          <w:bCs/>
          <w:sz w:val="32"/>
          <w:szCs w:val="32"/>
        </w:rPr>
      </w:pPr>
      <w:r w:rsidRPr="00886E4D">
        <w:rPr>
          <w:rFonts w:ascii="Arial" w:hAnsi="Arial" w:cs="Arial"/>
          <w:b/>
          <w:bCs/>
          <w:sz w:val="32"/>
          <w:szCs w:val="32"/>
        </w:rPr>
        <w:t>Q10. When are carers likely to receive the vaccine?</w:t>
      </w:r>
    </w:p>
    <w:p w14:paraId="6F8E1C73" w14:textId="725EDD7F" w:rsidR="006F0B66" w:rsidRDefault="00E34A91" w:rsidP="006F0B66">
      <w:pPr>
        <w:tabs>
          <w:tab w:val="left" w:pos="8730"/>
        </w:tabs>
        <w:rPr>
          <w:rFonts w:ascii="Arial" w:hAnsi="Arial" w:cs="Arial"/>
          <w:sz w:val="28"/>
          <w:szCs w:val="28"/>
        </w:rPr>
      </w:pPr>
      <w:r w:rsidRPr="00886E4D">
        <w:rPr>
          <w:rFonts w:ascii="Arial" w:hAnsi="Arial" w:cs="Arial"/>
          <w:sz w:val="28"/>
          <w:szCs w:val="28"/>
        </w:rPr>
        <w:t xml:space="preserve">Those who receive carers allowance or those who are main </w:t>
      </w:r>
      <w:r w:rsidR="00E14FED" w:rsidRPr="00886E4D">
        <w:rPr>
          <w:rFonts w:ascii="Arial" w:hAnsi="Arial" w:cs="Arial"/>
          <w:sz w:val="28"/>
          <w:szCs w:val="28"/>
        </w:rPr>
        <w:t>are</w:t>
      </w:r>
      <w:r w:rsidR="00886E4D" w:rsidRPr="00886E4D">
        <w:rPr>
          <w:rFonts w:ascii="Arial" w:hAnsi="Arial" w:cs="Arial"/>
          <w:sz w:val="28"/>
          <w:szCs w:val="28"/>
        </w:rPr>
        <w:t>a</w:t>
      </w:r>
      <w:r w:rsidR="00E14FED" w:rsidRPr="00886E4D">
        <w:rPr>
          <w:rFonts w:ascii="Arial" w:hAnsi="Arial" w:cs="Arial"/>
          <w:sz w:val="28"/>
          <w:szCs w:val="28"/>
        </w:rPr>
        <w:t>s</w:t>
      </w:r>
      <w:r w:rsidRPr="00886E4D">
        <w:rPr>
          <w:rFonts w:ascii="Arial" w:hAnsi="Arial" w:cs="Arial"/>
          <w:sz w:val="28"/>
          <w:szCs w:val="28"/>
        </w:rPr>
        <w:t xml:space="preserve"> of an elderly or disabled person</w:t>
      </w:r>
      <w:r w:rsidR="00E14FED" w:rsidRPr="00886E4D">
        <w:rPr>
          <w:rFonts w:ascii="Arial" w:hAnsi="Arial" w:cs="Arial"/>
          <w:sz w:val="28"/>
          <w:szCs w:val="28"/>
        </w:rPr>
        <w:t>, are now in</w:t>
      </w:r>
      <w:r w:rsidR="00001065" w:rsidRPr="00886E4D">
        <w:rPr>
          <w:rFonts w:ascii="Arial" w:hAnsi="Arial" w:cs="Arial"/>
          <w:sz w:val="28"/>
          <w:szCs w:val="28"/>
        </w:rPr>
        <w:t xml:space="preserve"> priority</w:t>
      </w:r>
      <w:r w:rsidR="00E14FED" w:rsidRPr="00886E4D">
        <w:rPr>
          <w:rFonts w:ascii="Arial" w:hAnsi="Arial" w:cs="Arial"/>
          <w:sz w:val="28"/>
          <w:szCs w:val="28"/>
        </w:rPr>
        <w:t xml:space="preserve"> group 6 and they too should have received their vaccine by mid-February. </w:t>
      </w:r>
    </w:p>
    <w:p w14:paraId="3C6432EB" w14:textId="77777777" w:rsidR="00414B0B" w:rsidRPr="00886E4D" w:rsidRDefault="00414B0B" w:rsidP="006F0B66">
      <w:pPr>
        <w:tabs>
          <w:tab w:val="left" w:pos="8730"/>
        </w:tabs>
        <w:rPr>
          <w:rFonts w:ascii="Arial" w:hAnsi="Arial" w:cs="Arial"/>
          <w:sz w:val="28"/>
          <w:szCs w:val="28"/>
        </w:rPr>
      </w:pPr>
    </w:p>
    <w:p w14:paraId="6756054B" w14:textId="77777777" w:rsidR="00001065" w:rsidRPr="00886E4D" w:rsidRDefault="00001065" w:rsidP="006F0B66">
      <w:pPr>
        <w:tabs>
          <w:tab w:val="left" w:pos="8730"/>
        </w:tabs>
        <w:rPr>
          <w:rFonts w:ascii="Arial" w:hAnsi="Arial" w:cs="Arial"/>
          <w:sz w:val="28"/>
          <w:szCs w:val="28"/>
        </w:rPr>
      </w:pPr>
    </w:p>
    <w:p w14:paraId="5E6FB833" w14:textId="4854A761" w:rsidR="006F0B66" w:rsidRPr="00886E4D" w:rsidRDefault="006F0B66" w:rsidP="006F0B66">
      <w:pPr>
        <w:tabs>
          <w:tab w:val="left" w:pos="8730"/>
        </w:tabs>
        <w:rPr>
          <w:rFonts w:ascii="Arial" w:hAnsi="Arial" w:cs="Arial"/>
          <w:b/>
          <w:bCs/>
          <w:sz w:val="32"/>
          <w:szCs w:val="32"/>
        </w:rPr>
      </w:pPr>
      <w:r w:rsidRPr="00886E4D">
        <w:rPr>
          <w:rFonts w:ascii="Arial" w:hAnsi="Arial" w:cs="Arial"/>
          <w:b/>
          <w:bCs/>
          <w:sz w:val="32"/>
          <w:szCs w:val="32"/>
        </w:rPr>
        <w:lastRenderedPageBreak/>
        <w:t>Q11.</w:t>
      </w:r>
      <w:r w:rsidR="00886E4D" w:rsidRPr="00886E4D">
        <w:rPr>
          <w:rFonts w:ascii="Arial" w:hAnsi="Arial" w:cs="Arial"/>
          <w:b/>
          <w:bCs/>
          <w:sz w:val="32"/>
          <w:szCs w:val="32"/>
        </w:rPr>
        <w:t xml:space="preserve"> </w:t>
      </w:r>
      <w:r w:rsidRPr="00886E4D">
        <w:rPr>
          <w:rFonts w:ascii="Arial" w:hAnsi="Arial" w:cs="Arial"/>
          <w:b/>
          <w:bCs/>
          <w:sz w:val="32"/>
          <w:szCs w:val="32"/>
        </w:rPr>
        <w:t>Is the vaccine something you would recommend for AS patients?</w:t>
      </w:r>
    </w:p>
    <w:p w14:paraId="4CFFADDE" w14:textId="55F27CFC" w:rsidR="00E14FED" w:rsidRPr="00886E4D" w:rsidRDefault="00E14FED" w:rsidP="006F0B66">
      <w:pPr>
        <w:tabs>
          <w:tab w:val="left" w:pos="8730"/>
        </w:tabs>
        <w:rPr>
          <w:rFonts w:ascii="Arial" w:hAnsi="Arial" w:cs="Arial"/>
          <w:sz w:val="28"/>
          <w:szCs w:val="28"/>
        </w:rPr>
      </w:pPr>
      <w:r w:rsidRPr="00886E4D">
        <w:rPr>
          <w:rFonts w:ascii="Arial" w:hAnsi="Arial" w:cs="Arial"/>
          <w:sz w:val="28"/>
          <w:szCs w:val="28"/>
        </w:rPr>
        <w:t xml:space="preserve">Yes, both </w:t>
      </w:r>
      <w:r w:rsidR="00E34A91" w:rsidRPr="00886E4D">
        <w:rPr>
          <w:rFonts w:ascii="Arial" w:hAnsi="Arial" w:cs="Arial"/>
          <w:sz w:val="28"/>
          <w:szCs w:val="28"/>
        </w:rPr>
        <w:t xml:space="preserve">the AstraZeneca and Pfizer </w:t>
      </w:r>
      <w:r w:rsidRPr="00886E4D">
        <w:rPr>
          <w:rFonts w:ascii="Arial" w:hAnsi="Arial" w:cs="Arial"/>
          <w:sz w:val="28"/>
          <w:szCs w:val="28"/>
        </w:rPr>
        <w:t>vaccines available are very similar and you should have whichever one is offered to you. Covid-19 is very serious, and the vaccine is the only known way to try and protect ourselves.</w:t>
      </w:r>
    </w:p>
    <w:p w14:paraId="68F1532A" w14:textId="3A32F643" w:rsidR="00E14FED" w:rsidRPr="00886E4D" w:rsidRDefault="00E14FED" w:rsidP="006F0B66">
      <w:pPr>
        <w:tabs>
          <w:tab w:val="left" w:pos="8730"/>
        </w:tabs>
        <w:rPr>
          <w:rFonts w:ascii="Arial" w:hAnsi="Arial" w:cs="Arial"/>
          <w:b/>
          <w:bCs/>
          <w:sz w:val="32"/>
          <w:szCs w:val="32"/>
        </w:rPr>
      </w:pPr>
      <w:r w:rsidRPr="00886E4D">
        <w:rPr>
          <w:rFonts w:ascii="Arial" w:hAnsi="Arial" w:cs="Arial"/>
          <w:b/>
          <w:bCs/>
          <w:sz w:val="32"/>
          <w:szCs w:val="32"/>
        </w:rPr>
        <w:t>Q12.</w:t>
      </w:r>
    </w:p>
    <w:p w14:paraId="501E2EC6" w14:textId="7187E3B4" w:rsidR="00E14FED" w:rsidRPr="00886E4D" w:rsidRDefault="00E14FED" w:rsidP="006F0B66">
      <w:pPr>
        <w:tabs>
          <w:tab w:val="left" w:pos="8730"/>
        </w:tabs>
        <w:rPr>
          <w:rFonts w:ascii="Arial" w:hAnsi="Arial" w:cs="Arial"/>
          <w:b/>
          <w:bCs/>
          <w:sz w:val="32"/>
          <w:szCs w:val="32"/>
        </w:rPr>
      </w:pPr>
      <w:r w:rsidRPr="00886E4D">
        <w:rPr>
          <w:rFonts w:ascii="Arial" w:hAnsi="Arial" w:cs="Arial"/>
          <w:b/>
          <w:bCs/>
          <w:sz w:val="32"/>
          <w:szCs w:val="32"/>
        </w:rPr>
        <w:t>What side effects should we be aware of?</w:t>
      </w:r>
    </w:p>
    <w:p w14:paraId="05375A91" w14:textId="6A157EE1" w:rsidR="00E14FED" w:rsidRPr="00886E4D" w:rsidRDefault="00E14FED" w:rsidP="006F0B66">
      <w:pPr>
        <w:tabs>
          <w:tab w:val="left" w:pos="8730"/>
        </w:tabs>
        <w:rPr>
          <w:rFonts w:ascii="Arial" w:hAnsi="Arial" w:cs="Arial"/>
          <w:sz w:val="28"/>
          <w:szCs w:val="28"/>
        </w:rPr>
      </w:pPr>
      <w:r w:rsidRPr="00886E4D">
        <w:rPr>
          <w:rFonts w:ascii="Arial" w:hAnsi="Arial" w:cs="Arial"/>
          <w:sz w:val="28"/>
          <w:szCs w:val="28"/>
        </w:rPr>
        <w:t>As with all vaccines, there are side effects which people have reported these include:</w:t>
      </w:r>
    </w:p>
    <w:p w14:paraId="488EF209" w14:textId="5A6C32F1" w:rsidR="00E14FED" w:rsidRPr="00886E4D" w:rsidRDefault="00E14FED" w:rsidP="00E14FED">
      <w:pPr>
        <w:pStyle w:val="ListParagraph"/>
        <w:numPr>
          <w:ilvl w:val="0"/>
          <w:numId w:val="11"/>
        </w:numPr>
        <w:tabs>
          <w:tab w:val="left" w:pos="8730"/>
        </w:tabs>
        <w:rPr>
          <w:rFonts w:ascii="Arial" w:hAnsi="Arial" w:cs="Arial"/>
          <w:sz w:val="28"/>
          <w:szCs w:val="28"/>
        </w:rPr>
      </w:pPr>
      <w:r w:rsidRPr="00886E4D">
        <w:rPr>
          <w:rFonts w:ascii="Arial" w:hAnsi="Arial" w:cs="Arial"/>
          <w:sz w:val="28"/>
          <w:szCs w:val="28"/>
        </w:rPr>
        <w:t>General aches or flu like symptoms</w:t>
      </w:r>
    </w:p>
    <w:p w14:paraId="5D614D79" w14:textId="697DED25" w:rsidR="00E14FED" w:rsidRPr="00886E4D" w:rsidRDefault="00E14FED" w:rsidP="00E14FED">
      <w:pPr>
        <w:pStyle w:val="ListParagraph"/>
        <w:numPr>
          <w:ilvl w:val="0"/>
          <w:numId w:val="11"/>
        </w:numPr>
        <w:tabs>
          <w:tab w:val="left" w:pos="8730"/>
        </w:tabs>
        <w:rPr>
          <w:rFonts w:ascii="Arial" w:hAnsi="Arial" w:cs="Arial"/>
          <w:sz w:val="28"/>
          <w:szCs w:val="28"/>
        </w:rPr>
      </w:pPr>
      <w:r w:rsidRPr="00886E4D">
        <w:rPr>
          <w:rFonts w:ascii="Arial" w:hAnsi="Arial" w:cs="Arial"/>
          <w:sz w:val="28"/>
          <w:szCs w:val="28"/>
        </w:rPr>
        <w:t>Sore, achy arm from where the vaccine was given</w:t>
      </w:r>
    </w:p>
    <w:p w14:paraId="71F4918F" w14:textId="45D49BD5" w:rsidR="00E14FED" w:rsidRPr="00886E4D" w:rsidRDefault="00E14FED" w:rsidP="00E14FED">
      <w:pPr>
        <w:pStyle w:val="ListParagraph"/>
        <w:numPr>
          <w:ilvl w:val="0"/>
          <w:numId w:val="11"/>
        </w:numPr>
        <w:tabs>
          <w:tab w:val="left" w:pos="8730"/>
        </w:tabs>
        <w:rPr>
          <w:rFonts w:ascii="Arial" w:hAnsi="Arial" w:cs="Arial"/>
          <w:sz w:val="28"/>
          <w:szCs w:val="28"/>
        </w:rPr>
      </w:pPr>
      <w:r w:rsidRPr="00886E4D">
        <w:rPr>
          <w:rFonts w:ascii="Arial" w:hAnsi="Arial" w:cs="Arial"/>
          <w:sz w:val="28"/>
          <w:szCs w:val="28"/>
        </w:rPr>
        <w:t>Tiredness</w:t>
      </w:r>
    </w:p>
    <w:p w14:paraId="05854396" w14:textId="72A6041C" w:rsidR="00E34A91" w:rsidRPr="00886E4D" w:rsidRDefault="00E14FED" w:rsidP="00E34A91">
      <w:pPr>
        <w:pStyle w:val="ListParagraph"/>
        <w:numPr>
          <w:ilvl w:val="0"/>
          <w:numId w:val="11"/>
        </w:numPr>
        <w:tabs>
          <w:tab w:val="left" w:pos="8730"/>
        </w:tabs>
        <w:rPr>
          <w:rFonts w:ascii="Arial" w:hAnsi="Arial" w:cs="Arial"/>
          <w:sz w:val="28"/>
          <w:szCs w:val="28"/>
        </w:rPr>
      </w:pPr>
      <w:r w:rsidRPr="00886E4D">
        <w:rPr>
          <w:rFonts w:ascii="Arial" w:hAnsi="Arial" w:cs="Arial"/>
          <w:sz w:val="28"/>
          <w:szCs w:val="28"/>
        </w:rPr>
        <w:t>Headache</w:t>
      </w:r>
    </w:p>
    <w:p w14:paraId="65F89823" w14:textId="77777777" w:rsidR="00886E4D" w:rsidRPr="00886E4D" w:rsidRDefault="00886E4D" w:rsidP="00886E4D">
      <w:pPr>
        <w:pStyle w:val="ListParagraph"/>
        <w:tabs>
          <w:tab w:val="left" w:pos="8730"/>
        </w:tabs>
        <w:rPr>
          <w:rFonts w:ascii="Arial" w:hAnsi="Arial" w:cs="Arial"/>
          <w:sz w:val="28"/>
          <w:szCs w:val="28"/>
        </w:rPr>
      </w:pPr>
    </w:p>
    <w:p w14:paraId="51DD3E97" w14:textId="4A847519" w:rsidR="00E14FED" w:rsidRPr="00886E4D" w:rsidRDefault="00E14FED" w:rsidP="00E14FED">
      <w:pPr>
        <w:tabs>
          <w:tab w:val="left" w:pos="8730"/>
        </w:tabs>
        <w:rPr>
          <w:rFonts w:ascii="Arial" w:hAnsi="Arial" w:cs="Arial"/>
          <w:b/>
          <w:bCs/>
          <w:sz w:val="32"/>
          <w:szCs w:val="32"/>
        </w:rPr>
      </w:pPr>
      <w:r w:rsidRPr="00886E4D">
        <w:rPr>
          <w:rFonts w:ascii="Arial" w:hAnsi="Arial" w:cs="Arial"/>
          <w:b/>
          <w:bCs/>
          <w:sz w:val="32"/>
          <w:szCs w:val="32"/>
        </w:rPr>
        <w:t>Q13. Does the vaccine contain any animal products?</w:t>
      </w:r>
    </w:p>
    <w:p w14:paraId="568D0B3C" w14:textId="45CA12DE" w:rsidR="00E14FED" w:rsidRPr="00886E4D" w:rsidRDefault="00E14FED" w:rsidP="00E14FED">
      <w:pPr>
        <w:tabs>
          <w:tab w:val="left" w:pos="8730"/>
        </w:tabs>
        <w:rPr>
          <w:rFonts w:ascii="Arial" w:hAnsi="Arial" w:cs="Arial"/>
          <w:sz w:val="28"/>
          <w:szCs w:val="28"/>
        </w:rPr>
      </w:pPr>
      <w:r w:rsidRPr="00886E4D">
        <w:rPr>
          <w:rFonts w:ascii="Arial" w:hAnsi="Arial" w:cs="Arial"/>
          <w:sz w:val="28"/>
          <w:szCs w:val="28"/>
        </w:rPr>
        <w:t>The 2 approved COVID-19 vaccines do not contain any animal products or egg.</w:t>
      </w:r>
    </w:p>
    <w:p w14:paraId="4F0990B8" w14:textId="0CF15B32" w:rsidR="00E14FED" w:rsidRPr="00886E4D" w:rsidRDefault="00E14FED" w:rsidP="00E14FED">
      <w:pPr>
        <w:tabs>
          <w:tab w:val="left" w:pos="8730"/>
        </w:tabs>
        <w:rPr>
          <w:rFonts w:ascii="Arial" w:hAnsi="Arial" w:cs="Arial"/>
          <w:b/>
          <w:bCs/>
          <w:sz w:val="32"/>
          <w:szCs w:val="32"/>
        </w:rPr>
      </w:pPr>
      <w:r w:rsidRPr="00886E4D">
        <w:rPr>
          <w:rFonts w:ascii="Arial" w:hAnsi="Arial" w:cs="Arial"/>
          <w:b/>
          <w:bCs/>
          <w:sz w:val="32"/>
          <w:szCs w:val="32"/>
        </w:rPr>
        <w:t>Q14. What is your advice for people with allergies?</w:t>
      </w:r>
    </w:p>
    <w:p w14:paraId="0142A003" w14:textId="440E9057" w:rsidR="00E14FED" w:rsidRPr="00886E4D" w:rsidRDefault="00E14FED" w:rsidP="00E14FED">
      <w:pPr>
        <w:tabs>
          <w:tab w:val="left" w:pos="8730"/>
        </w:tabs>
        <w:rPr>
          <w:rFonts w:ascii="Arial" w:hAnsi="Arial" w:cs="Arial"/>
          <w:sz w:val="28"/>
          <w:szCs w:val="28"/>
        </w:rPr>
      </w:pPr>
      <w:r w:rsidRPr="00886E4D">
        <w:rPr>
          <w:rFonts w:ascii="Arial" w:hAnsi="Arial" w:cs="Arial"/>
          <w:sz w:val="28"/>
          <w:szCs w:val="28"/>
        </w:rPr>
        <w:t>Tell healthcare staff before you are vaccinated if you've ever had a serious allergic reaction (anaphylaxis).</w:t>
      </w:r>
    </w:p>
    <w:p w14:paraId="6FE5FB61" w14:textId="77777777" w:rsidR="00E14FED" w:rsidRPr="00886E4D" w:rsidRDefault="00E14FED" w:rsidP="00E14FED">
      <w:pPr>
        <w:tabs>
          <w:tab w:val="left" w:pos="8730"/>
        </w:tabs>
        <w:rPr>
          <w:rFonts w:ascii="Arial" w:hAnsi="Arial" w:cs="Arial"/>
          <w:sz w:val="28"/>
          <w:szCs w:val="28"/>
        </w:rPr>
      </w:pPr>
      <w:r w:rsidRPr="00886E4D">
        <w:rPr>
          <w:rFonts w:ascii="Arial" w:hAnsi="Arial" w:cs="Arial"/>
          <w:sz w:val="28"/>
          <w:szCs w:val="28"/>
        </w:rPr>
        <w:t>You should not have the vaccine if you've ever had a serious allergic reaction to:</w:t>
      </w:r>
    </w:p>
    <w:p w14:paraId="76300EF7" w14:textId="77777777" w:rsidR="00E14FED" w:rsidRPr="00886E4D" w:rsidRDefault="00E14FED" w:rsidP="00E14FED">
      <w:pPr>
        <w:pStyle w:val="ListParagraph"/>
        <w:numPr>
          <w:ilvl w:val="0"/>
          <w:numId w:val="12"/>
        </w:numPr>
        <w:tabs>
          <w:tab w:val="left" w:pos="8730"/>
        </w:tabs>
        <w:rPr>
          <w:rFonts w:ascii="Arial" w:hAnsi="Arial" w:cs="Arial"/>
          <w:sz w:val="28"/>
          <w:szCs w:val="28"/>
        </w:rPr>
      </w:pPr>
      <w:r w:rsidRPr="00886E4D">
        <w:rPr>
          <w:rFonts w:ascii="Arial" w:hAnsi="Arial" w:cs="Arial"/>
          <w:sz w:val="28"/>
          <w:szCs w:val="28"/>
        </w:rPr>
        <w:t>a previous vaccine</w:t>
      </w:r>
    </w:p>
    <w:p w14:paraId="2CBB1A29" w14:textId="77777777" w:rsidR="00E14FED" w:rsidRPr="00886E4D" w:rsidRDefault="00E14FED" w:rsidP="00E14FED">
      <w:pPr>
        <w:pStyle w:val="ListParagraph"/>
        <w:numPr>
          <w:ilvl w:val="0"/>
          <w:numId w:val="12"/>
        </w:numPr>
        <w:tabs>
          <w:tab w:val="left" w:pos="8730"/>
        </w:tabs>
        <w:rPr>
          <w:rFonts w:ascii="Arial" w:hAnsi="Arial" w:cs="Arial"/>
          <w:sz w:val="28"/>
          <w:szCs w:val="28"/>
        </w:rPr>
      </w:pPr>
      <w:r w:rsidRPr="00886E4D">
        <w:rPr>
          <w:rFonts w:ascii="Arial" w:hAnsi="Arial" w:cs="Arial"/>
          <w:sz w:val="28"/>
          <w:szCs w:val="28"/>
        </w:rPr>
        <w:t>a previous dose of the same COVID-19 vaccine</w:t>
      </w:r>
    </w:p>
    <w:p w14:paraId="20E75743" w14:textId="32C65ED7" w:rsidR="00E14FED" w:rsidRPr="00886E4D" w:rsidRDefault="00E14FED" w:rsidP="00E14FED">
      <w:pPr>
        <w:pStyle w:val="ListParagraph"/>
        <w:numPr>
          <w:ilvl w:val="0"/>
          <w:numId w:val="12"/>
        </w:numPr>
        <w:tabs>
          <w:tab w:val="left" w:pos="8730"/>
        </w:tabs>
        <w:rPr>
          <w:rFonts w:ascii="Arial" w:hAnsi="Arial" w:cs="Arial"/>
          <w:sz w:val="28"/>
          <w:szCs w:val="28"/>
        </w:rPr>
      </w:pPr>
      <w:r w:rsidRPr="00886E4D">
        <w:rPr>
          <w:rFonts w:ascii="Arial" w:hAnsi="Arial" w:cs="Arial"/>
          <w:sz w:val="28"/>
          <w:szCs w:val="28"/>
        </w:rPr>
        <w:t>some medicines, household products or cosmetics</w:t>
      </w:r>
    </w:p>
    <w:p w14:paraId="493E0678" w14:textId="1EB7AB07" w:rsidR="00E14FED" w:rsidRPr="00886E4D" w:rsidRDefault="00E14FED" w:rsidP="00E14FED">
      <w:pPr>
        <w:tabs>
          <w:tab w:val="left" w:pos="8730"/>
        </w:tabs>
        <w:rPr>
          <w:rFonts w:ascii="Arial" w:hAnsi="Arial" w:cs="Arial"/>
          <w:sz w:val="28"/>
          <w:szCs w:val="28"/>
        </w:rPr>
      </w:pPr>
      <w:r w:rsidRPr="00886E4D">
        <w:rPr>
          <w:rFonts w:ascii="Arial" w:hAnsi="Arial" w:cs="Arial"/>
          <w:sz w:val="28"/>
          <w:szCs w:val="28"/>
        </w:rPr>
        <w:t>Serious allergic reactions are rare. If you do have a reaction to the vaccine, it usually happens in minutes. Staff giving the vaccine are trained to deal with allergic reactions and treat them immediately.</w:t>
      </w:r>
    </w:p>
    <w:p w14:paraId="7787F8CB" w14:textId="4476D849" w:rsidR="00E34A91" w:rsidRPr="00886E4D" w:rsidRDefault="00E34A91" w:rsidP="00E14FED">
      <w:pPr>
        <w:tabs>
          <w:tab w:val="left" w:pos="8730"/>
        </w:tabs>
        <w:rPr>
          <w:rFonts w:ascii="Arial" w:hAnsi="Arial" w:cs="Arial"/>
          <w:b/>
          <w:bCs/>
          <w:sz w:val="32"/>
          <w:szCs w:val="32"/>
        </w:rPr>
      </w:pPr>
      <w:r w:rsidRPr="00886E4D">
        <w:rPr>
          <w:rFonts w:ascii="Arial" w:hAnsi="Arial" w:cs="Arial"/>
          <w:b/>
          <w:bCs/>
          <w:sz w:val="32"/>
          <w:szCs w:val="32"/>
        </w:rPr>
        <w:t>Q15. Do other people in the household need to shield too?</w:t>
      </w:r>
    </w:p>
    <w:p w14:paraId="1E543925" w14:textId="234EB80E" w:rsidR="00E34A91" w:rsidRPr="00886E4D" w:rsidRDefault="00E34A91" w:rsidP="00E14FED">
      <w:pPr>
        <w:tabs>
          <w:tab w:val="left" w:pos="8730"/>
        </w:tabs>
        <w:rPr>
          <w:rFonts w:ascii="Arial" w:hAnsi="Arial" w:cs="Arial"/>
          <w:sz w:val="28"/>
          <w:szCs w:val="28"/>
        </w:rPr>
      </w:pPr>
      <w:r w:rsidRPr="00886E4D">
        <w:rPr>
          <w:rFonts w:ascii="Arial" w:hAnsi="Arial" w:cs="Arial"/>
          <w:sz w:val="28"/>
          <w:szCs w:val="28"/>
        </w:rPr>
        <w:t>Those living in the same house as a person who is shielding should continue to follow the guidance for the general public. They should work from home if they can, but if not, they are advised to continue going to work.</w:t>
      </w:r>
    </w:p>
    <w:p w14:paraId="5490EEE5" w14:textId="77777777" w:rsidR="009442BC" w:rsidRPr="00886E4D" w:rsidRDefault="009442BC" w:rsidP="009442BC">
      <w:pPr>
        <w:tabs>
          <w:tab w:val="left" w:pos="8730"/>
        </w:tabs>
        <w:spacing w:after="0"/>
        <w:ind w:left="720"/>
        <w:rPr>
          <w:rFonts w:ascii="Arial" w:hAnsi="Arial" w:cs="Arial"/>
          <w:sz w:val="28"/>
          <w:szCs w:val="28"/>
        </w:rPr>
      </w:pPr>
    </w:p>
    <w:p w14:paraId="7292A7EA" w14:textId="77777777" w:rsidR="003D2141" w:rsidRPr="00886E4D" w:rsidRDefault="003D2141" w:rsidP="00A957FE">
      <w:pPr>
        <w:spacing w:after="160" w:line="259" w:lineRule="auto"/>
        <w:outlineLvl w:val="0"/>
        <w:rPr>
          <w:rFonts w:ascii="Arial" w:eastAsia="Calibri" w:hAnsi="Arial" w:cs="Arial"/>
          <w:b/>
          <w:bCs/>
          <w:sz w:val="28"/>
          <w:szCs w:val="28"/>
        </w:rPr>
      </w:pPr>
      <w:r w:rsidRPr="00886E4D">
        <w:rPr>
          <w:rFonts w:ascii="Arial" w:eastAsia="Calibri" w:hAnsi="Arial" w:cs="Arial"/>
          <w:b/>
          <w:bCs/>
          <w:sz w:val="28"/>
          <w:szCs w:val="28"/>
        </w:rPr>
        <w:lastRenderedPageBreak/>
        <w:t>Important points to remember:</w:t>
      </w:r>
    </w:p>
    <w:p w14:paraId="7F40AD12" w14:textId="77777777" w:rsidR="003D2141" w:rsidRPr="00886E4D" w:rsidRDefault="003D2141" w:rsidP="003D2141">
      <w:pPr>
        <w:numPr>
          <w:ilvl w:val="0"/>
          <w:numId w:val="5"/>
        </w:numPr>
        <w:spacing w:after="160" w:line="259" w:lineRule="auto"/>
        <w:contextualSpacing/>
        <w:rPr>
          <w:rFonts w:ascii="Arial" w:eastAsia="Calibri" w:hAnsi="Arial" w:cs="Arial"/>
          <w:b/>
          <w:bCs/>
          <w:sz w:val="28"/>
          <w:szCs w:val="28"/>
        </w:rPr>
      </w:pPr>
      <w:r w:rsidRPr="00886E4D">
        <w:rPr>
          <w:rFonts w:ascii="Arial" w:eastAsia="Calibri" w:hAnsi="Arial" w:cs="Arial"/>
          <w:b/>
          <w:bCs/>
          <w:sz w:val="28"/>
          <w:szCs w:val="28"/>
        </w:rPr>
        <w:t>Call 111 if you have symptoms and would like advice</w:t>
      </w:r>
    </w:p>
    <w:p w14:paraId="6F3C8F7C" w14:textId="77777777" w:rsidR="003D2141" w:rsidRPr="00886E4D" w:rsidRDefault="003D2141" w:rsidP="003D2141">
      <w:pPr>
        <w:numPr>
          <w:ilvl w:val="0"/>
          <w:numId w:val="5"/>
        </w:numPr>
        <w:spacing w:after="160" w:line="259" w:lineRule="auto"/>
        <w:contextualSpacing/>
        <w:rPr>
          <w:rFonts w:ascii="Arial" w:eastAsia="Calibri" w:hAnsi="Arial" w:cs="Arial"/>
          <w:b/>
          <w:bCs/>
          <w:sz w:val="28"/>
          <w:szCs w:val="28"/>
        </w:rPr>
      </w:pPr>
      <w:r w:rsidRPr="00886E4D">
        <w:rPr>
          <w:rFonts w:ascii="Arial" w:eastAsia="Calibri" w:hAnsi="Arial" w:cs="Arial"/>
          <w:b/>
          <w:bCs/>
          <w:sz w:val="28"/>
          <w:szCs w:val="28"/>
        </w:rPr>
        <w:t>Call 999 if shortness of breath occurs</w:t>
      </w:r>
    </w:p>
    <w:p w14:paraId="0159834F" w14:textId="3BA746DD" w:rsidR="003D2141" w:rsidRPr="00886E4D" w:rsidRDefault="003D2141" w:rsidP="003D2141">
      <w:pPr>
        <w:numPr>
          <w:ilvl w:val="0"/>
          <w:numId w:val="5"/>
        </w:numPr>
        <w:spacing w:after="160" w:line="259" w:lineRule="auto"/>
        <w:contextualSpacing/>
        <w:rPr>
          <w:rFonts w:ascii="Arial" w:eastAsia="Calibri" w:hAnsi="Arial" w:cs="Arial"/>
          <w:sz w:val="28"/>
          <w:szCs w:val="28"/>
        </w:rPr>
      </w:pPr>
      <w:r w:rsidRPr="00886E4D">
        <w:rPr>
          <w:rFonts w:ascii="Arial" w:eastAsia="Calibri" w:hAnsi="Arial" w:cs="Arial"/>
          <w:sz w:val="28"/>
          <w:szCs w:val="28"/>
        </w:rPr>
        <w:t xml:space="preserve">All those affected by </w:t>
      </w:r>
      <w:r w:rsidRPr="00886E4D">
        <w:rPr>
          <w:rFonts w:ascii="Arial" w:eastAsia="Calibri" w:hAnsi="Arial" w:cs="Arial"/>
          <w:b/>
          <w:bCs/>
          <w:sz w:val="28"/>
          <w:szCs w:val="28"/>
        </w:rPr>
        <w:t xml:space="preserve">Alström Syndrome </w:t>
      </w:r>
      <w:r w:rsidR="007D5F2E" w:rsidRPr="00886E4D">
        <w:rPr>
          <w:rFonts w:ascii="Arial" w:eastAsia="Calibri" w:hAnsi="Arial" w:cs="Arial"/>
          <w:b/>
          <w:bCs/>
          <w:sz w:val="28"/>
          <w:szCs w:val="28"/>
        </w:rPr>
        <w:t>should stay</w:t>
      </w:r>
      <w:r w:rsidR="008124D9" w:rsidRPr="00886E4D">
        <w:rPr>
          <w:rFonts w:ascii="Arial" w:eastAsia="Calibri" w:hAnsi="Arial" w:cs="Arial"/>
          <w:b/>
          <w:bCs/>
          <w:sz w:val="28"/>
          <w:szCs w:val="28"/>
        </w:rPr>
        <w:t xml:space="preserve"> at</w:t>
      </w:r>
      <w:r w:rsidR="007D5F2E" w:rsidRPr="00886E4D">
        <w:rPr>
          <w:rFonts w:ascii="Arial" w:eastAsia="Calibri" w:hAnsi="Arial" w:cs="Arial"/>
          <w:b/>
          <w:bCs/>
          <w:sz w:val="28"/>
          <w:szCs w:val="28"/>
        </w:rPr>
        <w:t xml:space="preserve"> home</w:t>
      </w:r>
      <w:r w:rsidRPr="00886E4D">
        <w:rPr>
          <w:rFonts w:ascii="Arial" w:eastAsia="Calibri" w:hAnsi="Arial" w:cs="Arial"/>
          <w:sz w:val="28"/>
          <w:szCs w:val="28"/>
        </w:rPr>
        <w:t xml:space="preserve"> </w:t>
      </w:r>
    </w:p>
    <w:p w14:paraId="620F1988" w14:textId="0F51C5C8" w:rsidR="003D2141" w:rsidRPr="00886E4D" w:rsidRDefault="007D5F2E" w:rsidP="003D2141">
      <w:pPr>
        <w:numPr>
          <w:ilvl w:val="0"/>
          <w:numId w:val="5"/>
        </w:numPr>
        <w:spacing w:after="160" w:line="259" w:lineRule="auto"/>
        <w:contextualSpacing/>
        <w:rPr>
          <w:rFonts w:ascii="Arial" w:eastAsia="Calibri" w:hAnsi="Arial" w:cs="Arial"/>
          <w:sz w:val="28"/>
          <w:szCs w:val="28"/>
        </w:rPr>
      </w:pPr>
      <w:r w:rsidRPr="00886E4D">
        <w:rPr>
          <w:rFonts w:ascii="Arial" w:eastAsia="Calibri" w:hAnsi="Arial" w:cs="Arial"/>
          <w:sz w:val="28"/>
          <w:szCs w:val="28"/>
        </w:rPr>
        <w:t>P</w:t>
      </w:r>
      <w:r w:rsidR="003D2141" w:rsidRPr="00886E4D">
        <w:rPr>
          <w:rFonts w:ascii="Arial" w:eastAsia="Calibri" w:hAnsi="Arial" w:cs="Arial"/>
          <w:sz w:val="28"/>
          <w:szCs w:val="28"/>
        </w:rPr>
        <w:t xml:space="preserve">rovisions </w:t>
      </w:r>
      <w:r w:rsidRPr="00886E4D">
        <w:rPr>
          <w:rFonts w:ascii="Arial" w:eastAsia="Calibri" w:hAnsi="Arial" w:cs="Arial"/>
          <w:sz w:val="28"/>
          <w:szCs w:val="28"/>
        </w:rPr>
        <w:t>should be brought to</w:t>
      </w:r>
      <w:r w:rsidR="003D2141" w:rsidRPr="00886E4D">
        <w:rPr>
          <w:rFonts w:ascii="Arial" w:eastAsia="Calibri" w:hAnsi="Arial" w:cs="Arial"/>
          <w:sz w:val="28"/>
          <w:szCs w:val="28"/>
        </w:rPr>
        <w:t xml:space="preserve"> you</w:t>
      </w:r>
    </w:p>
    <w:p w14:paraId="78535A35" w14:textId="21D0515C" w:rsidR="003D2141" w:rsidRPr="00886E4D" w:rsidRDefault="00001065" w:rsidP="003D2141">
      <w:pPr>
        <w:numPr>
          <w:ilvl w:val="0"/>
          <w:numId w:val="5"/>
        </w:numPr>
        <w:spacing w:after="160" w:line="259" w:lineRule="auto"/>
        <w:contextualSpacing/>
        <w:rPr>
          <w:rFonts w:ascii="Arial" w:eastAsia="Calibri" w:hAnsi="Arial" w:cs="Arial"/>
          <w:sz w:val="28"/>
          <w:szCs w:val="28"/>
        </w:rPr>
      </w:pPr>
      <w:r w:rsidRPr="00886E4D">
        <w:rPr>
          <w:rFonts w:ascii="Arial" w:eastAsia="Calibri" w:hAnsi="Arial" w:cs="Arial"/>
          <w:sz w:val="28"/>
          <w:szCs w:val="28"/>
        </w:rPr>
        <w:t>Remember hand, face, space</w:t>
      </w:r>
    </w:p>
    <w:p w14:paraId="26A4A483" w14:textId="4822BBEB" w:rsidR="006A66A2" w:rsidRPr="00886E4D" w:rsidRDefault="006A66A2" w:rsidP="006A66A2">
      <w:pPr>
        <w:spacing w:after="160" w:line="259" w:lineRule="auto"/>
        <w:ind w:left="360"/>
        <w:contextualSpacing/>
        <w:rPr>
          <w:rFonts w:ascii="Arial" w:eastAsia="Calibri" w:hAnsi="Arial" w:cs="Arial"/>
          <w:sz w:val="28"/>
          <w:szCs w:val="28"/>
        </w:rPr>
      </w:pPr>
    </w:p>
    <w:p w14:paraId="36438BF5" w14:textId="77777777" w:rsidR="00795B08" w:rsidRDefault="006A66A2" w:rsidP="00795B08">
      <w:pPr>
        <w:spacing w:after="160" w:line="259" w:lineRule="auto"/>
        <w:ind w:left="360"/>
        <w:contextualSpacing/>
        <w:outlineLvl w:val="0"/>
        <w:rPr>
          <w:rFonts w:ascii="Arial" w:eastAsia="Calibri" w:hAnsi="Arial" w:cs="Arial"/>
          <w:b/>
          <w:bCs/>
          <w:sz w:val="32"/>
          <w:szCs w:val="32"/>
        </w:rPr>
      </w:pPr>
      <w:r w:rsidRPr="00886E4D">
        <w:rPr>
          <w:rFonts w:ascii="Arial" w:eastAsia="Calibri" w:hAnsi="Arial" w:cs="Arial"/>
          <w:b/>
          <w:bCs/>
          <w:sz w:val="32"/>
          <w:szCs w:val="32"/>
        </w:rPr>
        <w:t>Where to find further resources</w:t>
      </w:r>
    </w:p>
    <w:p w14:paraId="016A0EDB" w14:textId="77777777" w:rsidR="00795B08" w:rsidRDefault="00795B08" w:rsidP="00795B08">
      <w:pPr>
        <w:spacing w:after="160" w:line="259" w:lineRule="auto"/>
        <w:ind w:left="360"/>
        <w:contextualSpacing/>
        <w:outlineLvl w:val="0"/>
        <w:rPr>
          <w:rFonts w:ascii="Arial" w:eastAsia="Calibri" w:hAnsi="Arial" w:cs="Arial"/>
          <w:b/>
          <w:bCs/>
          <w:sz w:val="32"/>
          <w:szCs w:val="32"/>
        </w:rPr>
      </w:pPr>
    </w:p>
    <w:p w14:paraId="089BBF9A" w14:textId="585CF684" w:rsidR="006A66A2" w:rsidRPr="00886E4D" w:rsidRDefault="006A66A2" w:rsidP="00795B08">
      <w:pPr>
        <w:spacing w:after="160" w:line="259" w:lineRule="auto"/>
        <w:ind w:left="360"/>
        <w:contextualSpacing/>
        <w:outlineLvl w:val="0"/>
        <w:rPr>
          <w:rFonts w:ascii="Arial" w:eastAsia="Calibri" w:hAnsi="Arial" w:cs="Arial"/>
          <w:sz w:val="28"/>
          <w:szCs w:val="28"/>
        </w:rPr>
      </w:pPr>
      <w:r w:rsidRPr="00886E4D">
        <w:rPr>
          <w:rFonts w:ascii="Arial" w:eastAsia="Calibri" w:hAnsi="Arial" w:cs="Arial"/>
          <w:sz w:val="28"/>
          <w:szCs w:val="28"/>
        </w:rPr>
        <w:t>You can find a range of resources on our website</w:t>
      </w:r>
      <w:r w:rsidR="007D5F2E" w:rsidRPr="00886E4D">
        <w:rPr>
          <w:rFonts w:ascii="Arial" w:eastAsia="Calibri" w:hAnsi="Arial" w:cs="Arial"/>
          <w:sz w:val="28"/>
          <w:szCs w:val="28"/>
        </w:rPr>
        <w:t>;</w:t>
      </w:r>
      <w:r w:rsidRPr="00886E4D">
        <w:rPr>
          <w:rFonts w:ascii="Arial" w:eastAsia="Calibri" w:hAnsi="Arial" w:cs="Arial"/>
          <w:sz w:val="28"/>
          <w:szCs w:val="28"/>
        </w:rPr>
        <w:t xml:space="preserve"> </w:t>
      </w:r>
      <w:r w:rsidR="007D5F2E" w:rsidRPr="00886E4D">
        <w:rPr>
          <w:rFonts w:ascii="Arial" w:eastAsia="Calibri" w:hAnsi="Arial" w:cs="Arial"/>
          <w:sz w:val="28"/>
          <w:szCs w:val="28"/>
        </w:rPr>
        <w:t xml:space="preserve">including the latest guidance about coronavirus, where to find support and how to stay connected and entertained whilst at home </w:t>
      </w:r>
      <w:hyperlink r:id="rId19" w:history="1">
        <w:r w:rsidR="007D5F2E" w:rsidRPr="00886E4D">
          <w:rPr>
            <w:rStyle w:val="Hyperlink"/>
            <w:rFonts w:ascii="Arial" w:eastAsia="Calibri" w:hAnsi="Arial" w:cs="Arial"/>
            <w:b/>
            <w:bCs/>
            <w:sz w:val="28"/>
            <w:szCs w:val="28"/>
          </w:rPr>
          <w:t>http://www.alstrom.org.uk/family-support/</w:t>
        </w:r>
      </w:hyperlink>
      <w:r w:rsidR="007D5F2E" w:rsidRPr="00886E4D">
        <w:rPr>
          <w:rFonts w:ascii="Arial" w:eastAsia="Calibri" w:hAnsi="Arial" w:cs="Arial"/>
          <w:b/>
          <w:bCs/>
          <w:sz w:val="28"/>
          <w:szCs w:val="28"/>
        </w:rPr>
        <w:t>.</w:t>
      </w:r>
      <w:r w:rsidR="008124D9" w:rsidRPr="00886E4D">
        <w:rPr>
          <w:rFonts w:ascii="Arial" w:eastAsia="Calibri" w:hAnsi="Arial" w:cs="Arial"/>
          <w:sz w:val="28"/>
          <w:szCs w:val="28"/>
        </w:rPr>
        <w:br/>
      </w:r>
      <w:r w:rsidRPr="00886E4D">
        <w:rPr>
          <w:rFonts w:ascii="Arial" w:eastAsia="Calibri" w:hAnsi="Arial" w:cs="Arial"/>
          <w:sz w:val="28"/>
          <w:szCs w:val="28"/>
        </w:rPr>
        <w:t>Please get in touch with Catherine Lewis</w:t>
      </w:r>
      <w:r w:rsidR="00E04A68" w:rsidRPr="00886E4D">
        <w:rPr>
          <w:rFonts w:ascii="Arial" w:eastAsia="Calibri" w:hAnsi="Arial" w:cs="Arial"/>
          <w:sz w:val="28"/>
          <w:szCs w:val="28"/>
        </w:rPr>
        <w:t>, her</w:t>
      </w:r>
      <w:r w:rsidRPr="00886E4D">
        <w:rPr>
          <w:rFonts w:ascii="Arial" w:eastAsia="Calibri" w:hAnsi="Arial" w:cs="Arial"/>
          <w:sz w:val="28"/>
          <w:szCs w:val="28"/>
        </w:rPr>
        <w:t xml:space="preserve"> email</w:t>
      </w:r>
      <w:r w:rsidR="00E04A68" w:rsidRPr="00886E4D">
        <w:rPr>
          <w:rFonts w:ascii="Arial" w:eastAsia="Calibri" w:hAnsi="Arial" w:cs="Arial"/>
          <w:sz w:val="28"/>
          <w:szCs w:val="28"/>
        </w:rPr>
        <w:t xml:space="preserve"> address is </w:t>
      </w:r>
      <w:hyperlink r:id="rId20" w:history="1">
        <w:r w:rsidR="00E04A68" w:rsidRPr="00886E4D">
          <w:rPr>
            <w:rStyle w:val="Hyperlink"/>
            <w:rFonts w:ascii="Arial" w:eastAsia="Calibri" w:hAnsi="Arial" w:cs="Arial"/>
            <w:sz w:val="28"/>
            <w:szCs w:val="28"/>
          </w:rPr>
          <w:t>Catherine.lewis@alstrom.org.uk</w:t>
        </w:r>
      </w:hyperlink>
      <w:r w:rsidRPr="00886E4D">
        <w:rPr>
          <w:rFonts w:ascii="Arial" w:eastAsia="Calibri" w:hAnsi="Arial" w:cs="Arial"/>
          <w:sz w:val="28"/>
          <w:szCs w:val="28"/>
        </w:rPr>
        <w:t xml:space="preserve"> if there </w:t>
      </w:r>
      <w:r w:rsidR="00824993" w:rsidRPr="00886E4D">
        <w:rPr>
          <w:rFonts w:ascii="Arial" w:eastAsia="Calibri" w:hAnsi="Arial" w:cs="Arial"/>
          <w:sz w:val="28"/>
          <w:szCs w:val="28"/>
        </w:rPr>
        <w:t>are</w:t>
      </w:r>
      <w:r w:rsidRPr="00886E4D">
        <w:rPr>
          <w:rFonts w:ascii="Arial" w:eastAsia="Calibri" w:hAnsi="Arial" w:cs="Arial"/>
          <w:sz w:val="28"/>
          <w:szCs w:val="28"/>
        </w:rPr>
        <w:t xml:space="preserve"> specific services which you think would be helpful for other families to know about and we can add these to our resource section.</w:t>
      </w:r>
    </w:p>
    <w:p w14:paraId="75031867" w14:textId="12CC1C62" w:rsidR="00886E4D" w:rsidRPr="00886E4D" w:rsidRDefault="00886E4D" w:rsidP="006A66A2">
      <w:pPr>
        <w:spacing w:after="160" w:line="259" w:lineRule="auto"/>
        <w:ind w:left="360"/>
        <w:contextualSpacing/>
        <w:rPr>
          <w:rFonts w:ascii="Arial" w:eastAsia="Calibri" w:hAnsi="Arial" w:cs="Arial"/>
          <w:sz w:val="28"/>
          <w:szCs w:val="28"/>
        </w:rPr>
      </w:pPr>
    </w:p>
    <w:p w14:paraId="4733EDB6" w14:textId="5CC8A66C" w:rsidR="006A66A2" w:rsidRDefault="006A66A2" w:rsidP="00A957FE">
      <w:pPr>
        <w:spacing w:after="160" w:line="259" w:lineRule="auto"/>
        <w:ind w:left="360"/>
        <w:contextualSpacing/>
        <w:outlineLvl w:val="0"/>
        <w:rPr>
          <w:rFonts w:ascii="Arial" w:eastAsia="Calibri" w:hAnsi="Arial" w:cs="Arial"/>
          <w:b/>
          <w:bCs/>
          <w:sz w:val="32"/>
          <w:szCs w:val="32"/>
        </w:rPr>
      </w:pPr>
      <w:r w:rsidRPr="00886E4D">
        <w:rPr>
          <w:rFonts w:ascii="Arial" w:eastAsia="Calibri" w:hAnsi="Arial" w:cs="Arial"/>
          <w:b/>
          <w:bCs/>
          <w:sz w:val="32"/>
          <w:szCs w:val="32"/>
        </w:rPr>
        <w:t>Keep in touch</w:t>
      </w:r>
    </w:p>
    <w:p w14:paraId="18A5664A" w14:textId="77777777" w:rsidR="00795B08" w:rsidRPr="00886E4D" w:rsidRDefault="00795B08" w:rsidP="00A957FE">
      <w:pPr>
        <w:spacing w:after="160" w:line="259" w:lineRule="auto"/>
        <w:ind w:left="360"/>
        <w:contextualSpacing/>
        <w:outlineLvl w:val="0"/>
        <w:rPr>
          <w:rFonts w:ascii="Arial" w:eastAsia="Calibri" w:hAnsi="Arial" w:cs="Arial"/>
          <w:b/>
          <w:bCs/>
          <w:sz w:val="32"/>
          <w:szCs w:val="32"/>
        </w:rPr>
      </w:pPr>
    </w:p>
    <w:p w14:paraId="3FBDC7FB" w14:textId="1C51D6CA" w:rsidR="00EB79CE" w:rsidRDefault="006A66A2" w:rsidP="006A66A2">
      <w:pPr>
        <w:spacing w:after="160" w:line="259" w:lineRule="auto"/>
        <w:ind w:left="360"/>
        <w:contextualSpacing/>
        <w:rPr>
          <w:rFonts w:ascii="Arial" w:eastAsia="Calibri" w:hAnsi="Arial" w:cs="Arial"/>
          <w:sz w:val="28"/>
          <w:szCs w:val="28"/>
        </w:rPr>
      </w:pPr>
      <w:r w:rsidRPr="00886E4D">
        <w:rPr>
          <w:rFonts w:ascii="Arial" w:eastAsia="Calibri" w:hAnsi="Arial" w:cs="Arial"/>
          <w:sz w:val="28"/>
          <w:szCs w:val="28"/>
        </w:rPr>
        <w:t>ASUK are here for you, we are open and feel free to contact your family support worker if you need any support. We can</w:t>
      </w:r>
      <w:r w:rsidR="00EB79CE" w:rsidRPr="00886E4D">
        <w:rPr>
          <w:rFonts w:ascii="Arial" w:eastAsia="Calibri" w:hAnsi="Arial" w:cs="Arial"/>
          <w:sz w:val="28"/>
          <w:szCs w:val="28"/>
        </w:rPr>
        <w:t xml:space="preserve"> call </w:t>
      </w:r>
      <w:proofErr w:type="gramStart"/>
      <w:r w:rsidR="00EB79CE" w:rsidRPr="00886E4D">
        <w:rPr>
          <w:rFonts w:ascii="Arial" w:eastAsia="Calibri" w:hAnsi="Arial" w:cs="Arial"/>
          <w:sz w:val="28"/>
          <w:szCs w:val="28"/>
        </w:rPr>
        <w:t>you,</w:t>
      </w:r>
      <w:proofErr w:type="gramEnd"/>
      <w:r w:rsidR="00EB79CE" w:rsidRPr="00886E4D">
        <w:rPr>
          <w:rFonts w:ascii="Arial" w:eastAsia="Calibri" w:hAnsi="Arial" w:cs="Arial"/>
          <w:sz w:val="28"/>
          <w:szCs w:val="28"/>
        </w:rPr>
        <w:t xml:space="preserve"> you can call us.</w:t>
      </w:r>
    </w:p>
    <w:p w14:paraId="0AA9B5D0" w14:textId="77777777" w:rsidR="00795B08" w:rsidRPr="00886E4D" w:rsidRDefault="00795B08" w:rsidP="006A66A2">
      <w:pPr>
        <w:spacing w:after="160" w:line="259" w:lineRule="auto"/>
        <w:ind w:left="360"/>
        <w:contextualSpacing/>
        <w:rPr>
          <w:rFonts w:ascii="Arial" w:eastAsia="Calibri" w:hAnsi="Arial" w:cs="Arial"/>
          <w:sz w:val="28"/>
          <w:szCs w:val="28"/>
        </w:rPr>
      </w:pPr>
    </w:p>
    <w:p w14:paraId="4EBAA52E" w14:textId="77777777" w:rsidR="00886E4D" w:rsidRPr="00886E4D" w:rsidRDefault="00886E4D" w:rsidP="006A66A2">
      <w:pPr>
        <w:spacing w:after="160" w:line="259" w:lineRule="auto"/>
        <w:ind w:left="360"/>
        <w:contextualSpacing/>
        <w:rPr>
          <w:rFonts w:ascii="Arial" w:eastAsia="Calibri" w:hAnsi="Arial" w:cs="Arial"/>
          <w:sz w:val="28"/>
          <w:szCs w:val="28"/>
        </w:rPr>
      </w:pPr>
    </w:p>
    <w:p w14:paraId="75EDBDFE" w14:textId="455B1AA5" w:rsidR="007D5F2E" w:rsidRPr="00886E4D" w:rsidRDefault="00824993" w:rsidP="007D5F2E">
      <w:pPr>
        <w:rPr>
          <w:rFonts w:ascii="Arial" w:hAnsi="Arial" w:cs="Arial"/>
          <w:sz w:val="28"/>
          <w:szCs w:val="28"/>
        </w:rPr>
      </w:pPr>
      <w:r w:rsidRPr="00886E4D">
        <w:rPr>
          <w:rFonts w:ascii="Arial" w:eastAsia="Calibri" w:hAnsi="Arial" w:cs="Arial"/>
          <w:noProof/>
          <w:sz w:val="28"/>
          <w:szCs w:val="28"/>
          <w:lang w:val="en-US"/>
        </w:rPr>
        <w:drawing>
          <wp:anchor distT="0" distB="0" distL="114300" distR="114300" simplePos="0" relativeHeight="251659264" behindDoc="1" locked="0" layoutInCell="1" allowOverlap="1" wp14:anchorId="3A1191D0" wp14:editId="0BF591B2">
            <wp:simplePos x="0" y="0"/>
            <wp:positionH relativeFrom="column">
              <wp:posOffset>287020</wp:posOffset>
            </wp:positionH>
            <wp:positionV relativeFrom="paragraph">
              <wp:posOffset>8890</wp:posOffset>
            </wp:positionV>
            <wp:extent cx="1044000" cy="1044000"/>
            <wp:effectExtent l="0" t="0" r="3810" b="3810"/>
            <wp:wrapTight wrapText="bothSides">
              <wp:wrapPolygon edited="0">
                <wp:start x="0" y="0"/>
                <wp:lineTo x="0" y="21285"/>
                <wp:lineTo x="21285" y="21285"/>
                <wp:lineTo x="21285" y="0"/>
                <wp:lineTo x="0" y="0"/>
              </wp:wrapPolygon>
            </wp:wrapTight>
            <wp:docPr id="2" name="Picture 2"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F0597 (2) update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44000" cy="1044000"/>
                    </a:xfrm>
                    <a:prstGeom prst="rect">
                      <a:avLst/>
                    </a:prstGeom>
                  </pic:spPr>
                </pic:pic>
              </a:graphicData>
            </a:graphic>
            <wp14:sizeRelH relativeFrom="margin">
              <wp14:pctWidth>0</wp14:pctWidth>
            </wp14:sizeRelH>
            <wp14:sizeRelV relativeFrom="margin">
              <wp14:pctHeight>0</wp14:pctHeight>
            </wp14:sizeRelV>
          </wp:anchor>
        </w:drawing>
      </w:r>
      <w:r w:rsidR="007D5F2E" w:rsidRPr="00886E4D">
        <w:rPr>
          <w:rFonts w:ascii="Arial" w:hAnsi="Arial" w:cs="Arial"/>
          <w:b/>
          <w:bCs/>
          <w:color w:val="0070C0"/>
          <w:sz w:val="28"/>
          <w:szCs w:val="28"/>
        </w:rPr>
        <w:t>Jane Biglin</w:t>
      </w:r>
      <w:r w:rsidR="007D5F2E" w:rsidRPr="00886E4D">
        <w:rPr>
          <w:rFonts w:ascii="Arial" w:hAnsi="Arial" w:cs="Arial"/>
          <w:sz w:val="28"/>
          <w:szCs w:val="28"/>
        </w:rPr>
        <w:br/>
        <w:t xml:space="preserve">Senior Family Support Worker  </w:t>
      </w:r>
      <w:r w:rsidR="007D5F2E" w:rsidRPr="00886E4D">
        <w:rPr>
          <w:rFonts w:ascii="Arial" w:hAnsi="Arial" w:cs="Arial"/>
          <w:sz w:val="28"/>
          <w:szCs w:val="28"/>
        </w:rPr>
        <w:br/>
        <w:t>(for patients living in the South of England)</w:t>
      </w:r>
      <w:r w:rsidR="007D5F2E" w:rsidRPr="00886E4D">
        <w:rPr>
          <w:rFonts w:ascii="Arial" w:hAnsi="Arial" w:cs="Arial"/>
          <w:sz w:val="28"/>
          <w:szCs w:val="28"/>
        </w:rPr>
        <w:br/>
        <w:t xml:space="preserve">Email: </w:t>
      </w:r>
      <w:hyperlink r:id="rId22" w:history="1">
        <w:r w:rsidR="007D5F2E" w:rsidRPr="00886E4D">
          <w:rPr>
            <w:rStyle w:val="Hyperlink"/>
            <w:rFonts w:ascii="Arial" w:hAnsi="Arial" w:cs="Arial"/>
            <w:sz w:val="28"/>
            <w:szCs w:val="28"/>
          </w:rPr>
          <w:t>jane.biglin@alstrom.org.uk</w:t>
        </w:r>
      </w:hyperlink>
      <w:r w:rsidR="007D5F2E" w:rsidRPr="00886E4D">
        <w:rPr>
          <w:rFonts w:ascii="Arial" w:hAnsi="Arial" w:cs="Arial"/>
          <w:sz w:val="28"/>
          <w:szCs w:val="28"/>
        </w:rPr>
        <w:br/>
        <w:t xml:space="preserve">Telephone: 07714 798413 </w:t>
      </w:r>
    </w:p>
    <w:p w14:paraId="404AB688" w14:textId="31D755DF" w:rsidR="007D5F2E" w:rsidRPr="00886E4D" w:rsidRDefault="00824993" w:rsidP="00824993">
      <w:pPr>
        <w:spacing w:after="160" w:line="259" w:lineRule="auto"/>
        <w:ind w:left="360"/>
        <w:contextualSpacing/>
        <w:rPr>
          <w:rFonts w:ascii="Arial" w:eastAsia="Calibri" w:hAnsi="Arial" w:cs="Arial"/>
          <w:sz w:val="28"/>
          <w:szCs w:val="28"/>
        </w:rPr>
      </w:pPr>
      <w:r w:rsidRPr="00886E4D">
        <w:rPr>
          <w:rFonts w:ascii="Arial" w:eastAsia="Calibri" w:hAnsi="Arial" w:cs="Arial"/>
          <w:noProof/>
          <w:sz w:val="28"/>
          <w:szCs w:val="28"/>
          <w:lang w:val="en-US"/>
        </w:rPr>
        <w:drawing>
          <wp:anchor distT="0" distB="0" distL="114300" distR="114300" simplePos="0" relativeHeight="251660288" behindDoc="1" locked="0" layoutInCell="1" allowOverlap="1" wp14:anchorId="357A4619" wp14:editId="655412AE">
            <wp:simplePos x="0" y="0"/>
            <wp:positionH relativeFrom="column">
              <wp:posOffset>287020</wp:posOffset>
            </wp:positionH>
            <wp:positionV relativeFrom="paragraph">
              <wp:posOffset>13970</wp:posOffset>
            </wp:positionV>
            <wp:extent cx="1044000" cy="1044000"/>
            <wp:effectExtent l="0" t="0" r="3810" b="3810"/>
            <wp:wrapTight wrapText="bothSides">
              <wp:wrapPolygon edited="0">
                <wp:start x="0" y="0"/>
                <wp:lineTo x="0" y="21285"/>
                <wp:lineTo x="21285" y="21285"/>
                <wp:lineTo x="21285" y="0"/>
                <wp:lineTo x="0" y="0"/>
              </wp:wrapPolygon>
            </wp:wrapTight>
            <wp:docPr id="5" name="Picture 5"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rol Birchall March 2017 (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44000" cy="1044000"/>
                    </a:xfrm>
                    <a:prstGeom prst="rect">
                      <a:avLst/>
                    </a:prstGeom>
                  </pic:spPr>
                </pic:pic>
              </a:graphicData>
            </a:graphic>
            <wp14:sizeRelH relativeFrom="margin">
              <wp14:pctWidth>0</wp14:pctWidth>
            </wp14:sizeRelH>
            <wp14:sizeRelV relativeFrom="margin">
              <wp14:pctHeight>0</wp14:pctHeight>
            </wp14:sizeRelV>
          </wp:anchor>
        </w:drawing>
      </w:r>
      <w:r w:rsidR="007D5F2E" w:rsidRPr="00886E4D">
        <w:rPr>
          <w:rFonts w:ascii="Arial" w:hAnsi="Arial" w:cs="Arial"/>
          <w:b/>
          <w:bCs/>
          <w:color w:val="0070C0"/>
          <w:sz w:val="28"/>
          <w:szCs w:val="28"/>
        </w:rPr>
        <w:t>Carrol Birchall</w:t>
      </w:r>
      <w:r w:rsidR="007D5F2E" w:rsidRPr="00886E4D">
        <w:rPr>
          <w:rFonts w:ascii="Arial" w:hAnsi="Arial" w:cs="Arial"/>
          <w:sz w:val="28"/>
          <w:szCs w:val="28"/>
        </w:rPr>
        <w:br/>
        <w:t xml:space="preserve">Senior Family Support Worker  </w:t>
      </w:r>
      <w:r w:rsidR="007D5F2E" w:rsidRPr="00886E4D">
        <w:rPr>
          <w:rFonts w:ascii="Arial" w:hAnsi="Arial" w:cs="Arial"/>
          <w:sz w:val="28"/>
          <w:szCs w:val="28"/>
        </w:rPr>
        <w:br/>
        <w:t>(for patients living in the Midlands &amp; North of England)</w:t>
      </w:r>
      <w:r w:rsidR="007D5F2E" w:rsidRPr="00886E4D">
        <w:rPr>
          <w:rFonts w:ascii="Arial" w:hAnsi="Arial" w:cs="Arial"/>
          <w:sz w:val="28"/>
          <w:szCs w:val="28"/>
        </w:rPr>
        <w:br/>
        <w:t xml:space="preserve">Email: </w:t>
      </w:r>
      <w:hyperlink r:id="rId24" w:history="1">
        <w:r w:rsidR="007D5F2E" w:rsidRPr="00886E4D">
          <w:rPr>
            <w:rStyle w:val="Hyperlink"/>
            <w:rFonts w:ascii="Arial" w:hAnsi="Arial" w:cs="Arial"/>
            <w:sz w:val="28"/>
            <w:szCs w:val="28"/>
          </w:rPr>
          <w:t>carrol.birchall@alstrom.org.uk</w:t>
        </w:r>
      </w:hyperlink>
      <w:r w:rsidR="007D5F2E" w:rsidRPr="00886E4D">
        <w:rPr>
          <w:rFonts w:ascii="Arial" w:hAnsi="Arial" w:cs="Arial"/>
          <w:sz w:val="28"/>
          <w:szCs w:val="28"/>
        </w:rPr>
        <w:br/>
        <w:t>Telephone: 07847 760467</w:t>
      </w:r>
    </w:p>
    <w:p w14:paraId="52EE8C2D" w14:textId="2BB0A968" w:rsidR="007D5F2E" w:rsidRDefault="007D5F2E" w:rsidP="006A66A2">
      <w:pPr>
        <w:spacing w:after="160" w:line="259" w:lineRule="auto"/>
        <w:ind w:left="360"/>
        <w:contextualSpacing/>
        <w:rPr>
          <w:rFonts w:ascii="Arial" w:eastAsia="Calibri" w:hAnsi="Arial" w:cs="Arial"/>
          <w:sz w:val="28"/>
          <w:szCs w:val="28"/>
        </w:rPr>
      </w:pPr>
    </w:p>
    <w:p w14:paraId="335FC124" w14:textId="77777777" w:rsidR="00795B08" w:rsidRPr="00886E4D" w:rsidRDefault="00795B08" w:rsidP="006A66A2">
      <w:pPr>
        <w:spacing w:after="160" w:line="259" w:lineRule="auto"/>
        <w:ind w:left="360"/>
        <w:contextualSpacing/>
        <w:rPr>
          <w:rFonts w:ascii="Arial" w:eastAsia="Calibri" w:hAnsi="Arial" w:cs="Arial"/>
          <w:sz w:val="28"/>
          <w:szCs w:val="28"/>
        </w:rPr>
      </w:pPr>
    </w:p>
    <w:p w14:paraId="605C0FCB" w14:textId="77777777" w:rsidR="00824993" w:rsidRPr="00886E4D" w:rsidRDefault="00824993" w:rsidP="00A957FE">
      <w:pPr>
        <w:spacing w:after="160" w:line="259" w:lineRule="auto"/>
        <w:ind w:left="360"/>
        <w:contextualSpacing/>
        <w:outlineLvl w:val="0"/>
        <w:rPr>
          <w:rFonts w:ascii="Arial" w:eastAsia="Calibri" w:hAnsi="Arial" w:cs="Arial"/>
          <w:sz w:val="28"/>
          <w:szCs w:val="28"/>
        </w:rPr>
      </w:pPr>
      <w:r w:rsidRPr="00886E4D">
        <w:rPr>
          <w:rFonts w:ascii="Arial" w:eastAsia="Calibri" w:hAnsi="Arial" w:cs="Arial"/>
          <w:sz w:val="28"/>
          <w:szCs w:val="28"/>
        </w:rPr>
        <w:t>Best wishes</w:t>
      </w:r>
    </w:p>
    <w:p w14:paraId="5B1470DF" w14:textId="66D6253D" w:rsidR="00824993" w:rsidRPr="00886E4D" w:rsidRDefault="00824993" w:rsidP="00824993">
      <w:pPr>
        <w:spacing w:after="0" w:line="259" w:lineRule="auto"/>
        <w:ind w:left="360"/>
        <w:contextualSpacing/>
        <w:rPr>
          <w:rFonts w:ascii="Arial" w:eastAsia="Calibri" w:hAnsi="Arial" w:cs="Arial"/>
          <w:sz w:val="28"/>
          <w:szCs w:val="28"/>
        </w:rPr>
      </w:pPr>
      <w:r w:rsidRPr="00886E4D">
        <w:rPr>
          <w:noProof/>
          <w:sz w:val="28"/>
          <w:szCs w:val="28"/>
          <w:lang w:val="en-US"/>
        </w:rPr>
        <w:drawing>
          <wp:inline distT="0" distB="0" distL="0" distR="0" wp14:anchorId="405F7239" wp14:editId="57F689A7">
            <wp:extent cx="1020726" cy="530509"/>
            <wp:effectExtent l="0" t="0" r="8255" b="3175"/>
            <wp:docPr id="6" name="Picture 6" descr="cid:image001.png@01CCD506.AA4EE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png@01CCD506.AA4EE900"/>
                    <pic:cNvPicPr>
                      <a:picLocks noChangeAspect="1" noChangeArrowheads="1"/>
                    </pic:cNvPicPr>
                  </pic:nvPicPr>
                  <pic:blipFill>
                    <a:blip r:embed="rId25" r:link="rId26" cstate="print"/>
                    <a:srcRect/>
                    <a:stretch>
                      <a:fillRect/>
                    </a:stretch>
                  </pic:blipFill>
                  <pic:spPr bwMode="auto">
                    <a:xfrm>
                      <a:off x="0" y="0"/>
                      <a:ext cx="1045694" cy="543486"/>
                    </a:xfrm>
                    <a:prstGeom prst="rect">
                      <a:avLst/>
                    </a:prstGeom>
                    <a:noFill/>
                    <a:ln w="9525">
                      <a:noFill/>
                      <a:miter lim="800000"/>
                      <a:headEnd/>
                      <a:tailEnd/>
                    </a:ln>
                  </pic:spPr>
                </pic:pic>
              </a:graphicData>
            </a:graphic>
          </wp:inline>
        </w:drawing>
      </w:r>
      <w:r w:rsidRPr="00886E4D">
        <w:rPr>
          <w:rFonts w:ascii="Arial" w:eastAsia="Calibri" w:hAnsi="Arial" w:cs="Arial"/>
          <w:sz w:val="28"/>
          <w:szCs w:val="28"/>
        </w:rPr>
        <w:br/>
        <w:t>Ann Chivers and the ASUK Team</w:t>
      </w:r>
    </w:p>
    <w:p w14:paraId="6E725A3B" w14:textId="4FE59571" w:rsidR="00361AFB" w:rsidRPr="00886E4D" w:rsidRDefault="00996830" w:rsidP="00414B0B">
      <w:pPr>
        <w:tabs>
          <w:tab w:val="left" w:pos="4703"/>
        </w:tabs>
        <w:spacing w:after="0" w:line="259" w:lineRule="auto"/>
        <w:ind w:left="360"/>
        <w:contextualSpacing/>
        <w:rPr>
          <w:rFonts w:ascii="Arial" w:eastAsia="Calibri" w:hAnsi="Arial" w:cs="Arial"/>
          <w:sz w:val="28"/>
          <w:szCs w:val="28"/>
        </w:rPr>
      </w:pPr>
      <w:r w:rsidRPr="00886E4D">
        <w:rPr>
          <w:rFonts w:ascii="Arial" w:eastAsia="Calibri" w:hAnsi="Arial" w:cs="Arial"/>
          <w:sz w:val="28"/>
          <w:szCs w:val="28"/>
        </w:rPr>
        <w:tab/>
      </w:r>
      <w:bookmarkStart w:id="1" w:name="_GoBack"/>
      <w:bookmarkEnd w:id="1"/>
    </w:p>
    <w:sectPr w:rsidR="00361AFB" w:rsidRPr="00886E4D" w:rsidSect="00A95723">
      <w:headerReference w:type="default" r:id="rId27"/>
      <w:footerReference w:type="default" r:id="rId28"/>
      <w:headerReference w:type="first" r:id="rId29"/>
      <w:pgSz w:w="11906" w:h="16838"/>
      <w:pgMar w:top="720" w:right="720" w:bottom="720" w:left="720" w:header="283"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2E7D1" w16cex:dateUtc="2021-01-08T14:16:00Z"/>
  <w16cex:commentExtensible w16cex:durableId="23A2EA7A" w16cex:dateUtc="2021-01-08T14:28:00Z"/>
  <w16cex:commentExtensible w16cex:durableId="23A2ED3B" w16cex:dateUtc="2021-01-08T14: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7E777" w14:textId="77777777" w:rsidR="00FC05BD" w:rsidRDefault="00FC05BD" w:rsidP="00B35BC1">
      <w:pPr>
        <w:spacing w:after="0" w:line="240" w:lineRule="auto"/>
      </w:pPr>
      <w:r>
        <w:separator/>
      </w:r>
    </w:p>
  </w:endnote>
  <w:endnote w:type="continuationSeparator" w:id="0">
    <w:p w14:paraId="779A6BEB" w14:textId="77777777" w:rsidR="00FC05BD" w:rsidRDefault="00FC05BD" w:rsidP="00B3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130B9" w14:textId="72111A53" w:rsidR="008124D9" w:rsidRPr="00633252" w:rsidRDefault="00996830" w:rsidP="00996830">
    <w:pPr>
      <w:spacing w:after="120" w:line="259" w:lineRule="auto"/>
      <w:contextualSpacing/>
      <w:jc w:val="center"/>
    </w:pPr>
    <w:bookmarkStart w:id="2" w:name="_Hlk37239034"/>
    <w:bookmarkStart w:id="3" w:name="_Hlk37239035"/>
    <w:bookmarkStart w:id="4" w:name="_Hlk37239036"/>
    <w:bookmarkStart w:id="5" w:name="_Hlk37239037"/>
    <w:bookmarkStart w:id="6" w:name="_Hlk37239038"/>
    <w:bookmarkStart w:id="7" w:name="_Hlk37239039"/>
    <w:bookmarkStart w:id="8" w:name="_Hlk37239040"/>
    <w:bookmarkStart w:id="9" w:name="_Hlk37239041"/>
    <w:bookmarkStart w:id="10" w:name="_Hlk37239042"/>
    <w:bookmarkStart w:id="11" w:name="_Hlk37239043"/>
    <w:bookmarkStart w:id="12" w:name="_Hlk37239044"/>
    <w:bookmarkStart w:id="13" w:name="_Hlk37239045"/>
    <w:bookmarkStart w:id="14" w:name="_Hlk37239046"/>
    <w:bookmarkStart w:id="15" w:name="_Hlk37239047"/>
    <w:bookmarkStart w:id="16" w:name="_Hlk37239048"/>
    <w:bookmarkStart w:id="17" w:name="_Hlk37239049"/>
    <w:bookmarkStart w:id="18" w:name="_Hlk37239121"/>
    <w:bookmarkStart w:id="19" w:name="_Hlk37239122"/>
    <w:bookmarkStart w:id="20" w:name="_Hlk37239123"/>
    <w:bookmarkStart w:id="21" w:name="_Hlk37239124"/>
    <w:r>
      <w:rPr>
        <w:rFonts w:ascii="Arial" w:eastAsia="Calibri" w:hAnsi="Arial" w:cs="Arial"/>
        <w:b/>
        <w:bCs/>
        <w:color w:val="0070C0"/>
        <w:sz w:val="32"/>
        <w:szCs w:val="32"/>
      </w:rPr>
      <w:t xml:space="preserve">Stay Home. </w:t>
    </w:r>
    <w:r w:rsidR="008124D9" w:rsidRPr="00516597">
      <w:rPr>
        <w:rFonts w:ascii="Arial" w:eastAsia="Calibri" w:hAnsi="Arial" w:cs="Arial"/>
        <w:b/>
        <w:bCs/>
        <w:color w:val="0070C0"/>
        <w:sz w:val="32"/>
        <w:szCs w:val="32"/>
      </w:rPr>
      <w:t>Stay Safe</w:t>
    </w:r>
    <w:r>
      <w:rPr>
        <w:rFonts w:ascii="Arial" w:eastAsia="Calibri" w:hAnsi="Arial" w:cs="Arial"/>
        <w:b/>
        <w:bCs/>
        <w:color w:val="0070C0"/>
        <w:sz w:val="32"/>
        <w:szCs w:val="32"/>
      </w:rPr>
      <w:t xml:space="preserve">. </w:t>
    </w:r>
    <w:r w:rsidR="008124D9" w:rsidRPr="00516597">
      <w:rPr>
        <w:rFonts w:ascii="Arial" w:eastAsia="Calibri" w:hAnsi="Arial" w:cs="Arial"/>
        <w:b/>
        <w:bCs/>
        <w:color w:val="0070C0"/>
        <w:sz w:val="32"/>
        <w:szCs w:val="32"/>
      </w:rPr>
      <w:t>Stay Wel</w:t>
    </w:r>
    <w:r w:rsidR="008124D9">
      <w:rPr>
        <w:rFonts w:ascii="Arial" w:eastAsia="Calibri" w:hAnsi="Arial" w:cs="Arial"/>
        <w:b/>
        <w:bCs/>
        <w:color w:val="0070C0"/>
        <w:sz w:val="32"/>
        <w:szCs w:val="32"/>
      </w:rPr>
      <w:t>l</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950F0" w14:textId="77777777" w:rsidR="00FC05BD" w:rsidRDefault="00FC05BD" w:rsidP="00B35BC1">
      <w:pPr>
        <w:spacing w:after="0" w:line="240" w:lineRule="auto"/>
      </w:pPr>
      <w:r>
        <w:separator/>
      </w:r>
    </w:p>
  </w:footnote>
  <w:footnote w:type="continuationSeparator" w:id="0">
    <w:p w14:paraId="7F3B7C1E" w14:textId="77777777" w:rsidR="00FC05BD" w:rsidRDefault="00FC05BD" w:rsidP="00B3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7A962" w14:textId="77777777" w:rsidR="00B35BC1" w:rsidRDefault="00B35BC1" w:rsidP="00B35BC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D0057" w14:textId="77777777" w:rsidR="000C33A7" w:rsidRDefault="000C33A7" w:rsidP="000C33A7">
    <w:pPr>
      <w:pStyle w:val="Header"/>
      <w:jc w:val="center"/>
    </w:pPr>
    <w:r w:rsidRPr="000C33A7">
      <w:rPr>
        <w:noProof/>
        <w:lang w:val="en-US"/>
      </w:rPr>
      <w:drawing>
        <wp:inline distT="0" distB="0" distL="0" distR="0" wp14:anchorId="1C38B55A" wp14:editId="4691ECE6">
          <wp:extent cx="5095875" cy="885825"/>
          <wp:effectExtent l="19050" t="0" r="9525" b="0"/>
          <wp:docPr id="1" name="Picture 1" descr="C:\Users\Catherine\AppData\Local\Microsoft\Windows\Temporary Internet Files\Content.Word\ASUK Final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erine\AppData\Local\Microsoft\Windows\Temporary Internet Files\Content.Word\ASUK Final Logo (1).jpg"/>
                  <pic:cNvPicPr>
                    <a:picLocks noChangeAspect="1" noChangeArrowheads="1"/>
                  </pic:cNvPicPr>
                </pic:nvPicPr>
                <pic:blipFill>
                  <a:blip r:embed="rId1"/>
                  <a:srcRect/>
                  <a:stretch>
                    <a:fillRect/>
                  </a:stretch>
                </pic:blipFill>
                <pic:spPr bwMode="auto">
                  <a:xfrm>
                    <a:off x="0" y="0"/>
                    <a:ext cx="5105344" cy="88747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0008"/>
    <w:multiLevelType w:val="hybridMultilevel"/>
    <w:tmpl w:val="C6DA3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26731"/>
    <w:multiLevelType w:val="hybridMultilevel"/>
    <w:tmpl w:val="2252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0658A"/>
    <w:multiLevelType w:val="hybridMultilevel"/>
    <w:tmpl w:val="3E00F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15BD3"/>
    <w:multiLevelType w:val="hybridMultilevel"/>
    <w:tmpl w:val="E9AE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C5B25"/>
    <w:multiLevelType w:val="hybridMultilevel"/>
    <w:tmpl w:val="E526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C7227"/>
    <w:multiLevelType w:val="hybridMultilevel"/>
    <w:tmpl w:val="78165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116E6B"/>
    <w:multiLevelType w:val="hybridMultilevel"/>
    <w:tmpl w:val="80721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8257AA"/>
    <w:multiLevelType w:val="hybridMultilevel"/>
    <w:tmpl w:val="D17A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85245E"/>
    <w:multiLevelType w:val="hybridMultilevel"/>
    <w:tmpl w:val="C708F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6046E8"/>
    <w:multiLevelType w:val="hybridMultilevel"/>
    <w:tmpl w:val="EF008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366F57"/>
    <w:multiLevelType w:val="hybridMultilevel"/>
    <w:tmpl w:val="FF6C7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A707D3"/>
    <w:multiLevelType w:val="hybridMultilevel"/>
    <w:tmpl w:val="A74C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2"/>
  </w:num>
  <w:num w:numId="6">
    <w:abstractNumId w:val="0"/>
  </w:num>
  <w:num w:numId="7">
    <w:abstractNumId w:val="10"/>
  </w:num>
  <w:num w:numId="8">
    <w:abstractNumId w:val="11"/>
  </w:num>
  <w:num w:numId="9">
    <w:abstractNumId w:val="6"/>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C1"/>
    <w:rsid w:val="00001065"/>
    <w:rsid w:val="00044A56"/>
    <w:rsid w:val="00064200"/>
    <w:rsid w:val="00071011"/>
    <w:rsid w:val="000935A3"/>
    <w:rsid w:val="000A1365"/>
    <w:rsid w:val="000B1FB4"/>
    <w:rsid w:val="000B256C"/>
    <w:rsid w:val="000C1A97"/>
    <w:rsid w:val="000C2251"/>
    <w:rsid w:val="000C33A7"/>
    <w:rsid w:val="000D23EF"/>
    <w:rsid w:val="00100DCF"/>
    <w:rsid w:val="0011173E"/>
    <w:rsid w:val="0011285F"/>
    <w:rsid w:val="00173BCE"/>
    <w:rsid w:val="001A76BC"/>
    <w:rsid w:val="001C310A"/>
    <w:rsid w:val="001D2EEA"/>
    <w:rsid w:val="001D3B6E"/>
    <w:rsid w:val="001E3F22"/>
    <w:rsid w:val="001E54E8"/>
    <w:rsid w:val="002025B2"/>
    <w:rsid w:val="002061AF"/>
    <w:rsid w:val="0021250C"/>
    <w:rsid w:val="00222622"/>
    <w:rsid w:val="00226739"/>
    <w:rsid w:val="002569BB"/>
    <w:rsid w:val="00256E5B"/>
    <w:rsid w:val="002745A9"/>
    <w:rsid w:val="002902E0"/>
    <w:rsid w:val="002971E5"/>
    <w:rsid w:val="002C161F"/>
    <w:rsid w:val="002F572F"/>
    <w:rsid w:val="00322181"/>
    <w:rsid w:val="003264C5"/>
    <w:rsid w:val="00347C40"/>
    <w:rsid w:val="00352EAF"/>
    <w:rsid w:val="003614AB"/>
    <w:rsid w:val="00361AFB"/>
    <w:rsid w:val="0037539C"/>
    <w:rsid w:val="003764C2"/>
    <w:rsid w:val="00377324"/>
    <w:rsid w:val="00377B15"/>
    <w:rsid w:val="00383461"/>
    <w:rsid w:val="00391382"/>
    <w:rsid w:val="003D2141"/>
    <w:rsid w:val="003E51C4"/>
    <w:rsid w:val="003E7BEB"/>
    <w:rsid w:val="00411373"/>
    <w:rsid w:val="00414B0B"/>
    <w:rsid w:val="00415DA5"/>
    <w:rsid w:val="00425BA2"/>
    <w:rsid w:val="004338A6"/>
    <w:rsid w:val="00452B3B"/>
    <w:rsid w:val="00456206"/>
    <w:rsid w:val="0046752A"/>
    <w:rsid w:val="00482370"/>
    <w:rsid w:val="00483F95"/>
    <w:rsid w:val="00490C92"/>
    <w:rsid w:val="004917A2"/>
    <w:rsid w:val="004A29DF"/>
    <w:rsid w:val="004C1680"/>
    <w:rsid w:val="004C6A21"/>
    <w:rsid w:val="004E5B7F"/>
    <w:rsid w:val="004E60C2"/>
    <w:rsid w:val="004E77A3"/>
    <w:rsid w:val="004F5B6D"/>
    <w:rsid w:val="004F6046"/>
    <w:rsid w:val="00511904"/>
    <w:rsid w:val="00513BF7"/>
    <w:rsid w:val="00516597"/>
    <w:rsid w:val="005369A6"/>
    <w:rsid w:val="0054296C"/>
    <w:rsid w:val="005526EC"/>
    <w:rsid w:val="00567418"/>
    <w:rsid w:val="00571123"/>
    <w:rsid w:val="005742C6"/>
    <w:rsid w:val="00574FE7"/>
    <w:rsid w:val="00575133"/>
    <w:rsid w:val="00584A50"/>
    <w:rsid w:val="0059547D"/>
    <w:rsid w:val="005D013D"/>
    <w:rsid w:val="005E0728"/>
    <w:rsid w:val="005E27F2"/>
    <w:rsid w:val="005F0374"/>
    <w:rsid w:val="005F1020"/>
    <w:rsid w:val="00611D0B"/>
    <w:rsid w:val="006306ED"/>
    <w:rsid w:val="00633252"/>
    <w:rsid w:val="00635A48"/>
    <w:rsid w:val="0064383E"/>
    <w:rsid w:val="00662EE9"/>
    <w:rsid w:val="0069256E"/>
    <w:rsid w:val="0069337F"/>
    <w:rsid w:val="006A66A2"/>
    <w:rsid w:val="006A7902"/>
    <w:rsid w:val="006D30A1"/>
    <w:rsid w:val="006E33F7"/>
    <w:rsid w:val="006F0B66"/>
    <w:rsid w:val="00705672"/>
    <w:rsid w:val="00705E36"/>
    <w:rsid w:val="00725D29"/>
    <w:rsid w:val="00734D3D"/>
    <w:rsid w:val="007419E2"/>
    <w:rsid w:val="00750F61"/>
    <w:rsid w:val="00752CBE"/>
    <w:rsid w:val="007530B1"/>
    <w:rsid w:val="0076251D"/>
    <w:rsid w:val="00764FE4"/>
    <w:rsid w:val="00786118"/>
    <w:rsid w:val="00795B08"/>
    <w:rsid w:val="007B1705"/>
    <w:rsid w:val="007D5F2E"/>
    <w:rsid w:val="007D60D6"/>
    <w:rsid w:val="00812184"/>
    <w:rsid w:val="008124D9"/>
    <w:rsid w:val="00822C91"/>
    <w:rsid w:val="00824993"/>
    <w:rsid w:val="00886E4D"/>
    <w:rsid w:val="008A79C4"/>
    <w:rsid w:val="008C3B61"/>
    <w:rsid w:val="008C7B64"/>
    <w:rsid w:val="008D1C97"/>
    <w:rsid w:val="008D48A0"/>
    <w:rsid w:val="008E7836"/>
    <w:rsid w:val="008F6C0F"/>
    <w:rsid w:val="009072CD"/>
    <w:rsid w:val="009442BC"/>
    <w:rsid w:val="00955A06"/>
    <w:rsid w:val="00956EDC"/>
    <w:rsid w:val="00983766"/>
    <w:rsid w:val="00993175"/>
    <w:rsid w:val="00996830"/>
    <w:rsid w:val="009B7581"/>
    <w:rsid w:val="009C2233"/>
    <w:rsid w:val="009C2651"/>
    <w:rsid w:val="009F024F"/>
    <w:rsid w:val="009F57DF"/>
    <w:rsid w:val="009F5A6C"/>
    <w:rsid w:val="00A065BB"/>
    <w:rsid w:val="00A07977"/>
    <w:rsid w:val="00A224FB"/>
    <w:rsid w:val="00A2365A"/>
    <w:rsid w:val="00A4596F"/>
    <w:rsid w:val="00A7650E"/>
    <w:rsid w:val="00A810D4"/>
    <w:rsid w:val="00A83938"/>
    <w:rsid w:val="00A95723"/>
    <w:rsid w:val="00A957FE"/>
    <w:rsid w:val="00AA5F71"/>
    <w:rsid w:val="00AB250A"/>
    <w:rsid w:val="00AB4CEA"/>
    <w:rsid w:val="00AD0B57"/>
    <w:rsid w:val="00AE014F"/>
    <w:rsid w:val="00AE5592"/>
    <w:rsid w:val="00AF45B5"/>
    <w:rsid w:val="00B12432"/>
    <w:rsid w:val="00B25BD2"/>
    <w:rsid w:val="00B322EB"/>
    <w:rsid w:val="00B35BC1"/>
    <w:rsid w:val="00B4220C"/>
    <w:rsid w:val="00B86F83"/>
    <w:rsid w:val="00B873FC"/>
    <w:rsid w:val="00B946E2"/>
    <w:rsid w:val="00BD2B99"/>
    <w:rsid w:val="00BE0A3B"/>
    <w:rsid w:val="00BF076D"/>
    <w:rsid w:val="00BF1D06"/>
    <w:rsid w:val="00BF5A5C"/>
    <w:rsid w:val="00C2635D"/>
    <w:rsid w:val="00C3044A"/>
    <w:rsid w:val="00C30778"/>
    <w:rsid w:val="00C4514C"/>
    <w:rsid w:val="00C734A4"/>
    <w:rsid w:val="00C77BA5"/>
    <w:rsid w:val="00CA36E7"/>
    <w:rsid w:val="00CB1944"/>
    <w:rsid w:val="00CC1E97"/>
    <w:rsid w:val="00CD5582"/>
    <w:rsid w:val="00CD5A97"/>
    <w:rsid w:val="00CF5A81"/>
    <w:rsid w:val="00D14572"/>
    <w:rsid w:val="00D24B31"/>
    <w:rsid w:val="00D2506A"/>
    <w:rsid w:val="00D25E59"/>
    <w:rsid w:val="00D34809"/>
    <w:rsid w:val="00D37876"/>
    <w:rsid w:val="00D43AEE"/>
    <w:rsid w:val="00D51079"/>
    <w:rsid w:val="00E04A68"/>
    <w:rsid w:val="00E13276"/>
    <w:rsid w:val="00E13CE7"/>
    <w:rsid w:val="00E14FED"/>
    <w:rsid w:val="00E256C9"/>
    <w:rsid w:val="00E34A91"/>
    <w:rsid w:val="00E46E73"/>
    <w:rsid w:val="00E56CA4"/>
    <w:rsid w:val="00E62C36"/>
    <w:rsid w:val="00E81841"/>
    <w:rsid w:val="00E94003"/>
    <w:rsid w:val="00E976D9"/>
    <w:rsid w:val="00EA15C7"/>
    <w:rsid w:val="00EB79CE"/>
    <w:rsid w:val="00EC6925"/>
    <w:rsid w:val="00ED4C2C"/>
    <w:rsid w:val="00EE56A1"/>
    <w:rsid w:val="00EF0AC9"/>
    <w:rsid w:val="00F01E26"/>
    <w:rsid w:val="00F125C3"/>
    <w:rsid w:val="00F156C2"/>
    <w:rsid w:val="00F35375"/>
    <w:rsid w:val="00F405EB"/>
    <w:rsid w:val="00F42769"/>
    <w:rsid w:val="00F427F0"/>
    <w:rsid w:val="00F531EC"/>
    <w:rsid w:val="00F82CC2"/>
    <w:rsid w:val="00F91447"/>
    <w:rsid w:val="00F91CB3"/>
    <w:rsid w:val="00FC05BD"/>
    <w:rsid w:val="00FD1759"/>
    <w:rsid w:val="00FD6A30"/>
    <w:rsid w:val="00FF183C"/>
    <w:rsid w:val="00FF2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48CBE"/>
  <w15:docId w15:val="{6C004930-C459-4FB9-B5FF-26046C94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5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BC1"/>
  </w:style>
  <w:style w:type="paragraph" w:styleId="Footer">
    <w:name w:val="footer"/>
    <w:basedOn w:val="Normal"/>
    <w:link w:val="FooterChar"/>
    <w:uiPriority w:val="99"/>
    <w:unhideWhenUsed/>
    <w:rsid w:val="00B3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BC1"/>
  </w:style>
  <w:style w:type="paragraph" w:styleId="BalloonText">
    <w:name w:val="Balloon Text"/>
    <w:basedOn w:val="Normal"/>
    <w:link w:val="BalloonTextChar"/>
    <w:uiPriority w:val="99"/>
    <w:semiHidden/>
    <w:unhideWhenUsed/>
    <w:rsid w:val="00B35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BC1"/>
    <w:rPr>
      <w:rFonts w:ascii="Tahoma" w:hAnsi="Tahoma" w:cs="Tahoma"/>
      <w:sz w:val="16"/>
      <w:szCs w:val="16"/>
    </w:rPr>
  </w:style>
  <w:style w:type="character" w:styleId="Hyperlink">
    <w:name w:val="Hyperlink"/>
    <w:basedOn w:val="DefaultParagraphFont"/>
    <w:uiPriority w:val="99"/>
    <w:unhideWhenUsed/>
    <w:rsid w:val="00B35BC1"/>
    <w:rPr>
      <w:color w:val="0000FF" w:themeColor="hyperlink"/>
      <w:u w:val="single"/>
    </w:rPr>
  </w:style>
  <w:style w:type="paragraph" w:styleId="NoSpacing">
    <w:name w:val="No Spacing"/>
    <w:uiPriority w:val="1"/>
    <w:qFormat/>
    <w:rsid w:val="00567418"/>
    <w:pPr>
      <w:spacing w:after="0" w:line="240" w:lineRule="auto"/>
    </w:pPr>
  </w:style>
  <w:style w:type="character" w:customStyle="1" w:styleId="contactaddress">
    <w:name w:val="contactaddress"/>
    <w:basedOn w:val="DefaultParagraphFont"/>
    <w:rsid w:val="00347C40"/>
  </w:style>
  <w:style w:type="character" w:customStyle="1" w:styleId="apple-converted-space">
    <w:name w:val="apple-converted-space"/>
    <w:basedOn w:val="DefaultParagraphFont"/>
    <w:rsid w:val="00E94003"/>
  </w:style>
  <w:style w:type="character" w:customStyle="1" w:styleId="uctitle">
    <w:name w:val="uctitle"/>
    <w:basedOn w:val="DefaultParagraphFont"/>
    <w:rsid w:val="009F5A6C"/>
  </w:style>
  <w:style w:type="character" w:customStyle="1" w:styleId="yui3130ym11139271497828562342">
    <w:name w:val="yui_3_13_0_ym1_1_1392714978285_62342"/>
    <w:basedOn w:val="DefaultParagraphFont"/>
    <w:rsid w:val="00633252"/>
  </w:style>
  <w:style w:type="character" w:customStyle="1" w:styleId="yui3130ym11139271497828562345">
    <w:name w:val="yui_3_13_0_ym1_1_1392714978285_62345"/>
    <w:basedOn w:val="DefaultParagraphFont"/>
    <w:rsid w:val="00633252"/>
  </w:style>
  <w:style w:type="character" w:customStyle="1" w:styleId="yui3130ym11139271497828562346">
    <w:name w:val="yui_3_13_0_ym1_1_1392714978285_62346"/>
    <w:basedOn w:val="DefaultParagraphFont"/>
    <w:rsid w:val="00633252"/>
  </w:style>
  <w:style w:type="paragraph" w:styleId="ListParagraph">
    <w:name w:val="List Paragraph"/>
    <w:basedOn w:val="Normal"/>
    <w:uiPriority w:val="34"/>
    <w:qFormat/>
    <w:rsid w:val="003D2141"/>
    <w:pPr>
      <w:spacing w:after="160" w:line="259" w:lineRule="auto"/>
      <w:ind w:left="720"/>
      <w:contextualSpacing/>
    </w:pPr>
  </w:style>
  <w:style w:type="character" w:customStyle="1" w:styleId="UnresolvedMention1">
    <w:name w:val="Unresolved Mention1"/>
    <w:basedOn w:val="DefaultParagraphFont"/>
    <w:uiPriority w:val="99"/>
    <w:semiHidden/>
    <w:unhideWhenUsed/>
    <w:rsid w:val="006A66A2"/>
    <w:rPr>
      <w:color w:val="605E5C"/>
      <w:shd w:val="clear" w:color="auto" w:fill="E1DFDD"/>
    </w:rPr>
  </w:style>
  <w:style w:type="character" w:styleId="UnresolvedMention">
    <w:name w:val="Unresolved Mention"/>
    <w:basedOn w:val="DefaultParagraphFont"/>
    <w:uiPriority w:val="99"/>
    <w:rsid w:val="00E04A68"/>
    <w:rPr>
      <w:color w:val="605E5C"/>
      <w:shd w:val="clear" w:color="auto" w:fill="E1DFDD"/>
    </w:rPr>
  </w:style>
  <w:style w:type="character" w:styleId="CommentReference">
    <w:name w:val="annotation reference"/>
    <w:basedOn w:val="DefaultParagraphFont"/>
    <w:uiPriority w:val="99"/>
    <w:semiHidden/>
    <w:unhideWhenUsed/>
    <w:rsid w:val="006A7902"/>
    <w:rPr>
      <w:sz w:val="16"/>
      <w:szCs w:val="16"/>
    </w:rPr>
  </w:style>
  <w:style w:type="paragraph" w:styleId="CommentText">
    <w:name w:val="annotation text"/>
    <w:basedOn w:val="Normal"/>
    <w:link w:val="CommentTextChar"/>
    <w:uiPriority w:val="99"/>
    <w:semiHidden/>
    <w:unhideWhenUsed/>
    <w:rsid w:val="006A7902"/>
    <w:pPr>
      <w:spacing w:line="240" w:lineRule="auto"/>
    </w:pPr>
    <w:rPr>
      <w:sz w:val="20"/>
      <w:szCs w:val="20"/>
    </w:rPr>
  </w:style>
  <w:style w:type="character" w:customStyle="1" w:styleId="CommentTextChar">
    <w:name w:val="Comment Text Char"/>
    <w:basedOn w:val="DefaultParagraphFont"/>
    <w:link w:val="CommentText"/>
    <w:uiPriority w:val="99"/>
    <w:semiHidden/>
    <w:rsid w:val="006A7902"/>
    <w:rPr>
      <w:sz w:val="20"/>
      <w:szCs w:val="20"/>
    </w:rPr>
  </w:style>
  <w:style w:type="paragraph" w:styleId="CommentSubject">
    <w:name w:val="annotation subject"/>
    <w:basedOn w:val="CommentText"/>
    <w:next w:val="CommentText"/>
    <w:link w:val="CommentSubjectChar"/>
    <w:uiPriority w:val="99"/>
    <w:semiHidden/>
    <w:unhideWhenUsed/>
    <w:rsid w:val="006A7902"/>
    <w:rPr>
      <w:b/>
      <w:bCs/>
    </w:rPr>
  </w:style>
  <w:style w:type="character" w:customStyle="1" w:styleId="CommentSubjectChar">
    <w:name w:val="Comment Subject Char"/>
    <w:basedOn w:val="CommentTextChar"/>
    <w:link w:val="CommentSubject"/>
    <w:uiPriority w:val="99"/>
    <w:semiHidden/>
    <w:rsid w:val="006A79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42583">
      <w:bodyDiv w:val="1"/>
      <w:marLeft w:val="0"/>
      <w:marRight w:val="0"/>
      <w:marTop w:val="0"/>
      <w:marBottom w:val="0"/>
      <w:divBdr>
        <w:top w:val="none" w:sz="0" w:space="0" w:color="auto"/>
        <w:left w:val="none" w:sz="0" w:space="0" w:color="auto"/>
        <w:bottom w:val="none" w:sz="0" w:space="0" w:color="auto"/>
        <w:right w:val="none" w:sz="0" w:space="0" w:color="auto"/>
      </w:divBdr>
    </w:div>
    <w:div w:id="998113795">
      <w:bodyDiv w:val="1"/>
      <w:marLeft w:val="0"/>
      <w:marRight w:val="0"/>
      <w:marTop w:val="0"/>
      <w:marBottom w:val="0"/>
      <w:divBdr>
        <w:top w:val="none" w:sz="0" w:space="0" w:color="auto"/>
        <w:left w:val="none" w:sz="0" w:space="0" w:color="auto"/>
        <w:bottom w:val="none" w:sz="0" w:space="0" w:color="auto"/>
        <w:right w:val="none" w:sz="0" w:space="0" w:color="auto"/>
      </w:divBdr>
      <w:divsChild>
        <w:div w:id="1477455253">
          <w:marLeft w:val="0"/>
          <w:marRight w:val="0"/>
          <w:marTop w:val="0"/>
          <w:marBottom w:val="0"/>
          <w:divBdr>
            <w:top w:val="none" w:sz="0" w:space="0" w:color="auto"/>
            <w:left w:val="none" w:sz="0" w:space="0" w:color="auto"/>
            <w:bottom w:val="none" w:sz="0" w:space="0" w:color="auto"/>
            <w:right w:val="none" w:sz="0" w:space="0" w:color="auto"/>
          </w:divBdr>
        </w:div>
        <w:div w:id="1212498788">
          <w:marLeft w:val="0"/>
          <w:marRight w:val="0"/>
          <w:marTop w:val="0"/>
          <w:marBottom w:val="0"/>
          <w:divBdr>
            <w:top w:val="none" w:sz="0" w:space="0" w:color="auto"/>
            <w:left w:val="none" w:sz="0" w:space="0" w:color="auto"/>
            <w:bottom w:val="none" w:sz="0" w:space="0" w:color="auto"/>
            <w:right w:val="none" w:sz="0" w:space="0" w:color="auto"/>
          </w:divBdr>
        </w:div>
        <w:div w:id="1969585973">
          <w:marLeft w:val="0"/>
          <w:marRight w:val="0"/>
          <w:marTop w:val="0"/>
          <w:marBottom w:val="0"/>
          <w:divBdr>
            <w:top w:val="none" w:sz="0" w:space="0" w:color="auto"/>
            <w:left w:val="none" w:sz="0" w:space="0" w:color="auto"/>
            <w:bottom w:val="none" w:sz="0" w:space="0" w:color="auto"/>
            <w:right w:val="none" w:sz="0" w:space="0" w:color="auto"/>
          </w:divBdr>
        </w:div>
        <w:div w:id="1244029159">
          <w:marLeft w:val="0"/>
          <w:marRight w:val="0"/>
          <w:marTop w:val="0"/>
          <w:marBottom w:val="0"/>
          <w:divBdr>
            <w:top w:val="none" w:sz="0" w:space="0" w:color="auto"/>
            <w:left w:val="none" w:sz="0" w:space="0" w:color="auto"/>
            <w:bottom w:val="none" w:sz="0" w:space="0" w:color="auto"/>
            <w:right w:val="none" w:sz="0" w:space="0" w:color="auto"/>
          </w:divBdr>
        </w:div>
        <w:div w:id="304163076">
          <w:marLeft w:val="0"/>
          <w:marRight w:val="0"/>
          <w:marTop w:val="0"/>
          <w:marBottom w:val="0"/>
          <w:divBdr>
            <w:top w:val="none" w:sz="0" w:space="0" w:color="auto"/>
            <w:left w:val="none" w:sz="0" w:space="0" w:color="auto"/>
            <w:bottom w:val="none" w:sz="0" w:space="0" w:color="auto"/>
            <w:right w:val="none" w:sz="0" w:space="0" w:color="auto"/>
          </w:divBdr>
        </w:div>
        <w:div w:id="200635695">
          <w:marLeft w:val="0"/>
          <w:marRight w:val="0"/>
          <w:marTop w:val="0"/>
          <w:marBottom w:val="0"/>
          <w:divBdr>
            <w:top w:val="none" w:sz="0" w:space="0" w:color="auto"/>
            <w:left w:val="none" w:sz="0" w:space="0" w:color="auto"/>
            <w:bottom w:val="none" w:sz="0" w:space="0" w:color="auto"/>
            <w:right w:val="none" w:sz="0" w:space="0" w:color="auto"/>
          </w:divBdr>
        </w:div>
        <w:div w:id="729814533">
          <w:marLeft w:val="0"/>
          <w:marRight w:val="0"/>
          <w:marTop w:val="0"/>
          <w:marBottom w:val="0"/>
          <w:divBdr>
            <w:top w:val="none" w:sz="0" w:space="0" w:color="auto"/>
            <w:left w:val="none" w:sz="0" w:space="0" w:color="auto"/>
            <w:bottom w:val="none" w:sz="0" w:space="0" w:color="auto"/>
            <w:right w:val="none" w:sz="0" w:space="0" w:color="auto"/>
          </w:divBdr>
        </w:div>
        <w:div w:id="1219392319">
          <w:marLeft w:val="0"/>
          <w:marRight w:val="0"/>
          <w:marTop w:val="0"/>
          <w:marBottom w:val="0"/>
          <w:divBdr>
            <w:top w:val="none" w:sz="0" w:space="0" w:color="auto"/>
            <w:left w:val="none" w:sz="0" w:space="0" w:color="auto"/>
            <w:bottom w:val="none" w:sz="0" w:space="0" w:color="auto"/>
            <w:right w:val="none" w:sz="0" w:space="0" w:color="auto"/>
          </w:divBdr>
        </w:div>
        <w:div w:id="1686402996">
          <w:marLeft w:val="0"/>
          <w:marRight w:val="0"/>
          <w:marTop w:val="0"/>
          <w:marBottom w:val="0"/>
          <w:divBdr>
            <w:top w:val="none" w:sz="0" w:space="0" w:color="auto"/>
            <w:left w:val="none" w:sz="0" w:space="0" w:color="auto"/>
            <w:bottom w:val="none" w:sz="0" w:space="0" w:color="auto"/>
            <w:right w:val="none" w:sz="0" w:space="0" w:color="auto"/>
          </w:divBdr>
        </w:div>
        <w:div w:id="1395857358">
          <w:marLeft w:val="0"/>
          <w:marRight w:val="0"/>
          <w:marTop w:val="0"/>
          <w:marBottom w:val="0"/>
          <w:divBdr>
            <w:top w:val="none" w:sz="0" w:space="0" w:color="auto"/>
            <w:left w:val="none" w:sz="0" w:space="0" w:color="auto"/>
            <w:bottom w:val="none" w:sz="0" w:space="0" w:color="auto"/>
            <w:right w:val="none" w:sz="0" w:space="0" w:color="auto"/>
          </w:divBdr>
        </w:div>
        <w:div w:id="1498886171">
          <w:marLeft w:val="0"/>
          <w:marRight w:val="0"/>
          <w:marTop w:val="0"/>
          <w:marBottom w:val="0"/>
          <w:divBdr>
            <w:top w:val="none" w:sz="0" w:space="0" w:color="auto"/>
            <w:left w:val="none" w:sz="0" w:space="0" w:color="auto"/>
            <w:bottom w:val="none" w:sz="0" w:space="0" w:color="auto"/>
            <w:right w:val="none" w:sz="0" w:space="0" w:color="auto"/>
          </w:divBdr>
        </w:div>
        <w:div w:id="482310060">
          <w:marLeft w:val="0"/>
          <w:marRight w:val="0"/>
          <w:marTop w:val="0"/>
          <w:marBottom w:val="0"/>
          <w:divBdr>
            <w:top w:val="none" w:sz="0" w:space="0" w:color="auto"/>
            <w:left w:val="none" w:sz="0" w:space="0" w:color="auto"/>
            <w:bottom w:val="none" w:sz="0" w:space="0" w:color="auto"/>
            <w:right w:val="none" w:sz="0" w:space="0" w:color="auto"/>
          </w:divBdr>
        </w:div>
        <w:div w:id="567229269">
          <w:marLeft w:val="0"/>
          <w:marRight w:val="0"/>
          <w:marTop w:val="0"/>
          <w:marBottom w:val="0"/>
          <w:divBdr>
            <w:top w:val="none" w:sz="0" w:space="0" w:color="auto"/>
            <w:left w:val="none" w:sz="0" w:space="0" w:color="auto"/>
            <w:bottom w:val="none" w:sz="0" w:space="0" w:color="auto"/>
            <w:right w:val="none" w:sz="0" w:space="0" w:color="auto"/>
          </w:divBdr>
        </w:div>
        <w:div w:id="1377466701">
          <w:marLeft w:val="0"/>
          <w:marRight w:val="0"/>
          <w:marTop w:val="0"/>
          <w:marBottom w:val="0"/>
          <w:divBdr>
            <w:top w:val="none" w:sz="0" w:space="0" w:color="auto"/>
            <w:left w:val="none" w:sz="0" w:space="0" w:color="auto"/>
            <w:bottom w:val="none" w:sz="0" w:space="0" w:color="auto"/>
            <w:right w:val="none" w:sz="0" w:space="0" w:color="auto"/>
          </w:divBdr>
        </w:div>
        <w:div w:id="942035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ov.scot/publications/covid-shielding/" TargetMode="External"/><Relationship Id="rId18" Type="http://schemas.openxmlformats.org/officeDocument/2006/relationships/hyperlink" Target="https://nhsvolunteerresponders.org.uk/" TargetMode="External"/><Relationship Id="rId26" Type="http://schemas.openxmlformats.org/officeDocument/2006/relationships/image" Target="cid:image001.png@01CCD506.AA4EE900"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gov.wales/guidance-shielding-and-protecting-people-defined-medical-grounds-extremely-vulnerable-coronavirus-0" TargetMode="External"/><Relationship Id="rId17" Type="http://schemas.openxmlformats.org/officeDocument/2006/relationships/hyperlink" Target="https://www.gov.uk/coronavirus-shielding-support"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nhs.uk/news/food-and-diet/the-new-guidelines-on-vitamin-d-what-you-need-to-know/" TargetMode="External"/><Relationship Id="rId20" Type="http://schemas.openxmlformats.org/officeDocument/2006/relationships/hyperlink" Target="mailto:Catherine.lewis@alstrom.org.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4" Type="http://schemas.openxmlformats.org/officeDocument/2006/relationships/hyperlink" Target="mailto:carrol.birchall@alstrom.org.uk"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nhs.uk/get-vitamin-d" TargetMode="External"/><Relationship Id="rId23" Type="http://schemas.openxmlformats.org/officeDocument/2006/relationships/image" Target="media/image4.jpe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alstrom.org.uk/family-suppor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hsvolunteerresponders.org.uk/" TargetMode="External"/><Relationship Id="rId14" Type="http://schemas.openxmlformats.org/officeDocument/2006/relationships/hyperlink" Target="https://www.nidirect.gov.uk/articles/guidance-shielding-extremely-vulnerable-people" TargetMode="External"/><Relationship Id="rId22" Type="http://schemas.openxmlformats.org/officeDocument/2006/relationships/hyperlink" Target="mailto:jane.biglin@alstrom.org.uk"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45E73-B8A5-4BCF-A7BD-643D51C3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 Lewis</cp:lastModifiedBy>
  <cp:revision>3</cp:revision>
  <cp:lastPrinted>2019-03-21T11:17:00Z</cp:lastPrinted>
  <dcterms:created xsi:type="dcterms:W3CDTF">2021-01-08T17:37:00Z</dcterms:created>
  <dcterms:modified xsi:type="dcterms:W3CDTF">2021-01-08T17:42:00Z</dcterms:modified>
</cp:coreProperties>
</file>